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8" w:rsidRPr="00E46729" w:rsidRDefault="00444BA8" w:rsidP="00444BA8">
      <w:pPr>
        <w:pStyle w:val="2"/>
        <w:spacing w:before="0" w:line="240" w:lineRule="auto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E46729">
        <w:rPr>
          <w:rFonts w:ascii="Arial" w:hAnsi="Arial" w:cs="Arial"/>
          <w:color w:val="auto"/>
          <w:sz w:val="24"/>
          <w:szCs w:val="24"/>
        </w:rPr>
        <w:t>РОССИЙСКАЯ  ФЕДЕРАЦИЯ</w:t>
      </w:r>
    </w:p>
    <w:p w:rsidR="00444BA8" w:rsidRPr="00E46729" w:rsidRDefault="00E931FA" w:rsidP="00444BA8">
      <w:pPr>
        <w:pStyle w:val="1"/>
        <w:spacing w:before="0" w:line="240" w:lineRule="auto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E46729">
        <w:rPr>
          <w:rFonts w:ascii="Arial" w:hAnsi="Arial" w:cs="Arial"/>
          <w:color w:val="auto"/>
          <w:sz w:val="24"/>
          <w:szCs w:val="24"/>
        </w:rPr>
        <w:t>ЖДИМИР</w:t>
      </w:r>
      <w:r w:rsidR="00444BA8" w:rsidRPr="00E46729">
        <w:rPr>
          <w:rFonts w:ascii="Arial" w:hAnsi="Arial" w:cs="Arial"/>
          <w:color w:val="auto"/>
          <w:sz w:val="24"/>
          <w:szCs w:val="24"/>
        </w:rPr>
        <w:t>СКИЙ СЕЛЬСКИЙ СОВЕТ НАРОДНЫХ ДЕПУТАТОВ</w:t>
      </w:r>
    </w:p>
    <w:p w:rsidR="00444BA8" w:rsidRPr="00E46729" w:rsidRDefault="00444BA8" w:rsidP="00444BA8">
      <w:pPr>
        <w:pStyle w:val="1"/>
        <w:spacing w:before="0" w:line="240" w:lineRule="auto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E46729">
        <w:rPr>
          <w:rFonts w:ascii="Arial" w:hAnsi="Arial" w:cs="Arial"/>
          <w:color w:val="auto"/>
          <w:sz w:val="24"/>
          <w:szCs w:val="24"/>
        </w:rPr>
        <w:t>ЗНАМЕНСКОГО РАЙОНА ОРЛОВСКОЙ ОБЛАСТИ</w:t>
      </w: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46729" w:rsidRPr="00E46729" w:rsidRDefault="00E46729" w:rsidP="009423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729" w:rsidRPr="00E46729" w:rsidRDefault="00E46729" w:rsidP="00E46729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15ED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2022 года                                                       № 06-02-СС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B90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заключения </w:t>
      </w:r>
    </w:p>
    <w:p w:rsidR="00885B90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соглашений о передаче (приеме) полномочий </w:t>
      </w:r>
    </w:p>
    <w:p w:rsidR="00885B90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вопросов местного значения 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ском сельском </w:t>
      </w:r>
      <w:r w:rsidR="00444BA8" w:rsidRPr="00E46729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</w:p>
    <w:p w:rsidR="00942324" w:rsidRPr="00E46729" w:rsidRDefault="00444BA8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Знаменског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 района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лов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BA8" w:rsidRPr="00E46729" w:rsidRDefault="00444BA8" w:rsidP="006A6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C38" w:rsidRPr="00E46729" w:rsidRDefault="00942324" w:rsidP="00D23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частью 4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 Федерального 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06.10.2003 № 131-ФЗ «Об общих принципах организации местного самоуправления в Российской Федерации», Уставом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8B267B" w:rsidRPr="00E4672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поселения </w:t>
      </w:r>
      <w:r w:rsidR="008B267B" w:rsidRPr="00E46729">
        <w:rPr>
          <w:rFonts w:ascii="Arial" w:eastAsia="Times New Roman" w:hAnsi="Arial" w:cs="Arial"/>
          <w:sz w:val="24"/>
          <w:szCs w:val="24"/>
          <w:lang w:eastAsia="ru-RU"/>
        </w:rPr>
        <w:t>Знаменс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кого  района</w:t>
      </w:r>
      <w:r w:rsidR="008B267B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8B267B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ский сельский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 </w:t>
      </w:r>
      <w:r w:rsidR="00AA7C38" w:rsidRPr="00E46729">
        <w:rPr>
          <w:rFonts w:ascii="Arial" w:eastAsia="Times New Roman" w:hAnsi="Arial" w:cs="Arial"/>
          <w:sz w:val="24"/>
          <w:szCs w:val="24"/>
          <w:lang w:eastAsia="ru-RU"/>
        </w:rPr>
        <w:t>Знамен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</w:t>
      </w:r>
      <w:r w:rsidR="00AA7C38" w:rsidRPr="00E46729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</w:p>
    <w:p w:rsidR="005354B9" w:rsidRPr="00E46729" w:rsidRDefault="005354B9" w:rsidP="00D23B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4B9" w:rsidRPr="00E46729" w:rsidRDefault="005354B9" w:rsidP="005354B9">
      <w:pPr>
        <w:spacing w:after="0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E46729">
        <w:rPr>
          <w:rFonts w:ascii="Arial" w:hAnsi="Arial" w:cs="Arial"/>
          <w:bCs/>
          <w:color w:val="000000"/>
          <w:spacing w:val="-1"/>
          <w:sz w:val="24"/>
          <w:szCs w:val="24"/>
        </w:rPr>
        <w:t>Р</w:t>
      </w:r>
      <w:r w:rsidRPr="00E46729">
        <w:rPr>
          <w:rFonts w:ascii="Arial" w:hAnsi="Arial" w:cs="Arial"/>
          <w:bCs/>
          <w:color w:val="000000"/>
          <w:spacing w:val="-6"/>
          <w:sz w:val="24"/>
          <w:szCs w:val="24"/>
        </w:rPr>
        <w:t>ЕШИЛ:</w:t>
      </w:r>
    </w:p>
    <w:p w:rsidR="00942324" w:rsidRPr="00E46729" w:rsidRDefault="00942324" w:rsidP="005354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заключения соглашений о передаче (приеме) полномочий по решению вопросов местного значения в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ском сельском поселении 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>Знаменс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E4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354B9" w:rsidRPr="00E46729">
        <w:rPr>
          <w:rFonts w:ascii="Arial" w:eastAsia="Times New Roman" w:hAnsi="Arial" w:cs="Arial"/>
          <w:sz w:val="24"/>
          <w:szCs w:val="24"/>
          <w:lang w:eastAsia="ru-RU"/>
        </w:rPr>
        <w:t>ловс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кой области согласно приложению.</w:t>
      </w:r>
    </w:p>
    <w:p w:rsidR="00942324" w:rsidRPr="00E46729" w:rsidRDefault="00942324" w:rsidP="00FD1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</w:t>
      </w:r>
      <w:r w:rsidR="00342BEE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обнародования в порядке, установленном Уставом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342BEE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Знаменского района Орловской области. 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F70" w:rsidRPr="00E46729" w:rsidRDefault="00F30F70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F70" w:rsidRPr="00E46729" w:rsidRDefault="009D501C" w:rsidP="00F30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6729">
        <w:rPr>
          <w:rFonts w:ascii="Arial" w:hAnsi="Arial" w:cs="Arial"/>
          <w:sz w:val="24"/>
          <w:szCs w:val="24"/>
        </w:rPr>
        <w:t>Г</w:t>
      </w:r>
      <w:r w:rsidR="00F30F70" w:rsidRPr="00E46729">
        <w:rPr>
          <w:rFonts w:ascii="Arial" w:hAnsi="Arial" w:cs="Arial"/>
          <w:sz w:val="24"/>
          <w:szCs w:val="24"/>
        </w:rPr>
        <w:t>лав</w:t>
      </w:r>
      <w:r w:rsidRPr="00E46729">
        <w:rPr>
          <w:rFonts w:ascii="Arial" w:hAnsi="Arial" w:cs="Arial"/>
          <w:sz w:val="24"/>
          <w:szCs w:val="24"/>
        </w:rPr>
        <w:t xml:space="preserve">а </w:t>
      </w:r>
      <w:r w:rsidR="00E931FA" w:rsidRPr="00E46729">
        <w:rPr>
          <w:rFonts w:ascii="Arial" w:hAnsi="Arial" w:cs="Arial"/>
          <w:sz w:val="24"/>
          <w:szCs w:val="24"/>
        </w:rPr>
        <w:t>Ждимир</w:t>
      </w:r>
      <w:r w:rsidRPr="00E46729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="00F30F70" w:rsidRPr="00E46729">
        <w:rPr>
          <w:rFonts w:ascii="Arial" w:hAnsi="Arial" w:cs="Arial"/>
          <w:sz w:val="24"/>
          <w:szCs w:val="24"/>
        </w:rPr>
        <w:t xml:space="preserve">   </w:t>
      </w:r>
      <w:r w:rsidR="00885B90" w:rsidRPr="00E46729">
        <w:rPr>
          <w:rFonts w:ascii="Arial" w:hAnsi="Arial" w:cs="Arial"/>
          <w:sz w:val="24"/>
          <w:szCs w:val="24"/>
        </w:rPr>
        <w:t xml:space="preserve">       </w:t>
      </w:r>
      <w:r w:rsidRPr="00E46729">
        <w:rPr>
          <w:rFonts w:ascii="Arial" w:hAnsi="Arial" w:cs="Arial"/>
          <w:sz w:val="24"/>
          <w:szCs w:val="24"/>
        </w:rPr>
        <w:t xml:space="preserve">  </w:t>
      </w:r>
      <w:r w:rsidR="00300CD6" w:rsidRPr="00E46729">
        <w:rPr>
          <w:rFonts w:ascii="Arial" w:hAnsi="Arial" w:cs="Arial"/>
          <w:sz w:val="24"/>
          <w:szCs w:val="24"/>
        </w:rPr>
        <w:t xml:space="preserve">   </w:t>
      </w:r>
      <w:r w:rsidR="009D2B01" w:rsidRPr="00E46729">
        <w:rPr>
          <w:rFonts w:ascii="Arial" w:hAnsi="Arial" w:cs="Arial"/>
          <w:sz w:val="24"/>
          <w:szCs w:val="24"/>
        </w:rPr>
        <w:t xml:space="preserve">   </w:t>
      </w:r>
      <w:r w:rsidR="00300CD6" w:rsidRPr="00E46729">
        <w:rPr>
          <w:rFonts w:ascii="Arial" w:hAnsi="Arial" w:cs="Arial"/>
          <w:sz w:val="24"/>
          <w:szCs w:val="24"/>
        </w:rPr>
        <w:t xml:space="preserve">    </w:t>
      </w:r>
      <w:r w:rsidR="00885B90" w:rsidRPr="00E46729">
        <w:rPr>
          <w:rFonts w:ascii="Arial" w:hAnsi="Arial" w:cs="Arial"/>
          <w:sz w:val="24"/>
          <w:szCs w:val="24"/>
        </w:rPr>
        <w:t xml:space="preserve"> </w:t>
      </w:r>
      <w:r w:rsidR="00E931FA" w:rsidRPr="00E46729">
        <w:rPr>
          <w:rFonts w:ascii="Arial" w:hAnsi="Arial" w:cs="Arial"/>
          <w:sz w:val="24"/>
          <w:szCs w:val="24"/>
        </w:rPr>
        <w:t xml:space="preserve">   Л</w:t>
      </w:r>
      <w:r w:rsidR="00F30F70" w:rsidRPr="00E46729">
        <w:rPr>
          <w:rFonts w:ascii="Arial" w:hAnsi="Arial" w:cs="Arial"/>
          <w:sz w:val="24"/>
          <w:szCs w:val="24"/>
        </w:rPr>
        <w:t>.</w:t>
      </w:r>
      <w:r w:rsidR="00E931FA" w:rsidRPr="00E46729">
        <w:rPr>
          <w:rFonts w:ascii="Arial" w:hAnsi="Arial" w:cs="Arial"/>
          <w:sz w:val="24"/>
          <w:szCs w:val="24"/>
        </w:rPr>
        <w:t>Н</w:t>
      </w:r>
      <w:r w:rsidR="00F30F70" w:rsidRPr="00E46729">
        <w:rPr>
          <w:rFonts w:ascii="Arial" w:hAnsi="Arial" w:cs="Arial"/>
          <w:sz w:val="24"/>
          <w:szCs w:val="24"/>
        </w:rPr>
        <w:t xml:space="preserve">. </w:t>
      </w:r>
      <w:r w:rsidR="00E931FA" w:rsidRPr="00E46729">
        <w:rPr>
          <w:rFonts w:ascii="Arial" w:hAnsi="Arial" w:cs="Arial"/>
          <w:sz w:val="24"/>
          <w:szCs w:val="24"/>
        </w:rPr>
        <w:t>Н</w:t>
      </w:r>
      <w:r w:rsidR="00F30F70" w:rsidRPr="00E46729">
        <w:rPr>
          <w:rFonts w:ascii="Arial" w:hAnsi="Arial" w:cs="Arial"/>
          <w:sz w:val="24"/>
          <w:szCs w:val="24"/>
        </w:rPr>
        <w:t>о</w:t>
      </w:r>
      <w:r w:rsidR="00E931FA" w:rsidRPr="00E46729">
        <w:rPr>
          <w:rFonts w:ascii="Arial" w:hAnsi="Arial" w:cs="Arial"/>
          <w:sz w:val="24"/>
          <w:szCs w:val="24"/>
        </w:rPr>
        <w:t>здрачева</w:t>
      </w:r>
    </w:p>
    <w:p w:rsidR="00F30F70" w:rsidRPr="00E46729" w:rsidRDefault="00F30F70" w:rsidP="00F30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714" w:rsidRPr="00E46729" w:rsidRDefault="00117714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Pr="00E46729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Pr="00E46729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Pr="00E46729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Pr="00E46729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01" w:rsidRPr="00E46729" w:rsidRDefault="009D2B01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632D0" w:rsidRPr="00E46729" w:rsidRDefault="00942324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F30F70" w:rsidRPr="00E4672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32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proofErr w:type="gramStart"/>
      <w:r w:rsidR="006632D0" w:rsidRPr="00E4672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6632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народных депутатов</w:t>
      </w:r>
      <w:r w:rsidR="006632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2D0" w:rsidRPr="00E46729" w:rsidRDefault="006632D0" w:rsidP="00E467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Знаменского района</w:t>
      </w:r>
      <w:r w:rsidR="00E46729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</w:p>
    <w:p w:rsidR="00E46729" w:rsidRPr="00E46729" w:rsidRDefault="00E46729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15EDB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bookmarkStart w:id="0" w:name="_GoBack"/>
      <w:bookmarkEnd w:id="0"/>
      <w:r w:rsidRPr="00E46729">
        <w:rPr>
          <w:rFonts w:ascii="Arial" w:eastAsia="Times New Roman" w:hAnsi="Arial" w:cs="Arial"/>
          <w:sz w:val="24"/>
          <w:szCs w:val="24"/>
          <w:lang w:eastAsia="ru-RU"/>
        </w:rPr>
        <w:t>марта 2022 года № 06-02-СС</w:t>
      </w:r>
    </w:p>
    <w:p w:rsidR="00942324" w:rsidRPr="00E46729" w:rsidRDefault="00942324" w:rsidP="00942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F30F70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соглашений о передаче (приеме) полномочий по решению вопросов местного значения в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ском сельском поселении </w:t>
      </w:r>
    </w:p>
    <w:p w:rsidR="00942324" w:rsidRPr="00E46729" w:rsidRDefault="006632D0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Знамен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942324" w:rsidRPr="00E4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района О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вс</w:t>
      </w:r>
      <w:r w:rsidR="00942324" w:rsidRPr="00E46729">
        <w:rPr>
          <w:rFonts w:ascii="Arial" w:eastAsia="Times New Roman" w:hAnsi="Arial" w:cs="Arial"/>
          <w:sz w:val="24"/>
          <w:szCs w:val="24"/>
          <w:lang w:eastAsia="ru-RU"/>
        </w:rPr>
        <w:t>кой области</w:t>
      </w: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EB45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заключения соглашений о передаче (приеме) полномочий по решению вопросов местного значения в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ском сельском поселении 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>Знамен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E4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(далее – Порядок) разработан в целях реализации положений ч. 4 ст. 15 Федерального закона от 06.10.2003 № 131-ФЗ «Об общих принципах организации местного самоуправления в Российской Федерации» и определяет порядок подготовки и заключения между органами местного самоуправления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, с одной</w:t>
      </w:r>
      <w:proofErr w:type="gramEnd"/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стороны, и органами местного самоуправления</w:t>
      </w:r>
      <w:r w:rsidR="003713B4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Знаменского муниципального района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, с другой стороны, соглашений о передаче (приеме) полномочий по решению вопросов местного значения (далее – Соглашени</w:t>
      </w:r>
      <w:r w:rsidR="00540C0A" w:rsidRPr="00E467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4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Предмет и содержание Соглашения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AA0B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2.1. Предметом Соглашения может быть:</w:t>
      </w:r>
    </w:p>
    <w:p w:rsidR="00942324" w:rsidRPr="00E46729" w:rsidRDefault="00942324" w:rsidP="001A60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передача (прием) всех полномочий по решению вопрос</w:t>
      </w:r>
      <w:r w:rsidR="00AA0B52" w:rsidRPr="00E46729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значения, за исключением исключительных полномочий представительного органа местного самоуправления, установленные Федеральным законом от 06.10.2003 №</w:t>
      </w:r>
      <w:r w:rsidR="00AA0B52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131-ФЗ «</w:t>
      </w:r>
      <w:r w:rsidRPr="00E46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  <w:r w:rsidR="00AA0B52" w:rsidRPr="00E46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46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в том числе по правовому и нормативному регулированию в области данного вопроса местного значения;</w:t>
      </w:r>
    </w:p>
    <w:p w:rsidR="00942324" w:rsidRPr="00E46729" w:rsidRDefault="00942324" w:rsidP="001A60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передача (прием) осуществления части полномочий.</w:t>
      </w:r>
    </w:p>
    <w:p w:rsidR="00942324" w:rsidRPr="00E46729" w:rsidRDefault="00942324" w:rsidP="00AA0B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2.2. К существенным (обязательным) условиям Соглашения относятся:</w:t>
      </w:r>
    </w:p>
    <w:p w:rsidR="00942324" w:rsidRPr="00E46729" w:rsidRDefault="00942324" w:rsidP="00304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перечень передаваемых полномочий органов местного самоуправления, установленных законодательством по решению вопросов местного значения муниципального образования, условия и порядок осуществления этих полномочий;</w:t>
      </w:r>
    </w:p>
    <w:p w:rsidR="00942324" w:rsidRPr="00E46729" w:rsidRDefault="00942324" w:rsidP="00304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обязательства сторон по осуществлению передаваемых полномочий органов местного самоуправления;</w:t>
      </w:r>
    </w:p>
    <w:p w:rsidR="00942324" w:rsidRPr="00E46729" w:rsidRDefault="00942324" w:rsidP="00304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срок действия Соглашения и порядок продления данного срока, а также основания и порядок досрочного расторжения Соглашения;</w:t>
      </w:r>
    </w:p>
    <w:p w:rsidR="00942324" w:rsidRPr="00E46729" w:rsidRDefault="00942324" w:rsidP="00304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материально-финансовая основа передачи осуществления полномочий;</w:t>
      </w:r>
    </w:p>
    <w:p w:rsidR="00942324" w:rsidRPr="00E46729" w:rsidRDefault="00942324" w:rsidP="00304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ответственность сторон за неисполнение или ненадлежащее исполнение положений Соглашения.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3. Общие правила заключения Соглашений</w:t>
      </w: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540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3.1. Соглашение может быть заключено:</w:t>
      </w:r>
    </w:p>
    <w:p w:rsidR="00942324" w:rsidRPr="00E46729" w:rsidRDefault="00942324" w:rsidP="00540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942324" w:rsidRPr="00E46729" w:rsidRDefault="00942324" w:rsidP="00965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самоуправления;</w:t>
      </w:r>
    </w:p>
    <w:p w:rsidR="00942324" w:rsidRPr="00E46729" w:rsidRDefault="00942324" w:rsidP="00965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- при наличии возможности исполнения предлагаемых к передаче полномочий, а именно наличие в 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стороны.</w:t>
      </w:r>
    </w:p>
    <w:p w:rsidR="00942324" w:rsidRPr="00E46729" w:rsidRDefault="00942324" w:rsidP="00965C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3.2. Сторонами Соглашения выступают 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Знаменского района Орловской области и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>Знамен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ский муниципальный район 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>в лице представительного органа местного самоуправления или исполнительно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-распорядительного</w:t>
      </w:r>
      <w:r w:rsidR="00CA2921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4. Порядок передачи полномочий по решению вопросов</w:t>
      </w:r>
    </w:p>
    <w:p w:rsidR="00942324" w:rsidRPr="00E46729" w:rsidRDefault="00942324" w:rsidP="00942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местного значения</w:t>
      </w:r>
    </w:p>
    <w:p w:rsidR="00942324" w:rsidRPr="00E46729" w:rsidRDefault="00942324" w:rsidP="009423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324" w:rsidRPr="00E46729" w:rsidRDefault="00942324" w:rsidP="00995B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4.1. Инициировать передачу полномочий по решению вопросов местного значения могут органы местного самоуправления </w:t>
      </w:r>
      <w:r w:rsidR="00995B65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либо органы местного</w:t>
      </w:r>
      <w:r w:rsidR="00995B65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муниципального района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324" w:rsidRPr="00E46729" w:rsidRDefault="00942324" w:rsidP="00654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Если инициатором передачи полномочий по решению вопросов местного значения выступают органы местного самоуправления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поселения, то соответствующее решение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6541D6" w:rsidRPr="00E46729">
        <w:rPr>
          <w:rFonts w:ascii="Arial" w:eastAsia="Times New Roman" w:hAnsi="Arial" w:cs="Arial"/>
          <w:sz w:val="24"/>
          <w:szCs w:val="24"/>
          <w:lang w:eastAsia="ru-RU"/>
        </w:rPr>
        <w:t>ского сельского Совета народных депутатов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представительный орган местного самоуправления поселения) 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или постановление администрации </w:t>
      </w:r>
      <w:r w:rsidR="00E931FA" w:rsidRPr="00E46729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исполнительно-распорядительный орган </w:t>
      </w:r>
      <w:r w:rsidR="00117714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поселения)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41D6" w:rsidRPr="00E46729">
        <w:rPr>
          <w:rFonts w:ascii="Arial" w:eastAsia="Times New Roman" w:hAnsi="Arial" w:cs="Arial"/>
          <w:sz w:val="24"/>
          <w:szCs w:val="24"/>
          <w:lang w:eastAsia="ru-RU"/>
        </w:rPr>
        <w:t>Знаменский районный Совет народных депутатов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области (далее - представительный орган местного самоуправления района) 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B90" w:rsidRPr="00E46729">
        <w:rPr>
          <w:rFonts w:ascii="Arial" w:eastAsia="Times New Roman" w:hAnsi="Arial" w:cs="Arial"/>
          <w:sz w:val="24"/>
          <w:szCs w:val="24"/>
          <w:lang w:eastAsia="ru-RU"/>
        </w:rPr>
        <w:t>Администрацию Знаменского района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(далее – исполнительно-распорядительный орган местного самоуправления района)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324" w:rsidRPr="00E46729" w:rsidRDefault="00942324" w:rsidP="00654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46729">
        <w:rPr>
          <w:rFonts w:ascii="Arial" w:eastAsia="Times New Roman" w:hAnsi="Arial" w:cs="Arial"/>
          <w:sz w:val="24"/>
          <w:szCs w:val="24"/>
          <w:lang w:eastAsia="ru-RU"/>
        </w:rPr>
        <w:t>Если инициатором передачи полномочий по решению вопросов местного значения выступают органы местного самоуправления муниципального ра</w:t>
      </w:r>
      <w:r w:rsidR="00BF3888" w:rsidRPr="00E46729">
        <w:rPr>
          <w:rFonts w:ascii="Arial" w:eastAsia="Times New Roman" w:hAnsi="Arial" w:cs="Arial"/>
          <w:sz w:val="24"/>
          <w:szCs w:val="24"/>
          <w:lang w:eastAsia="ru-RU"/>
        </w:rPr>
        <w:t>йона, то соответствующее решение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местного самоуправления муниципального района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3888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утверждае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>мое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очередном заседании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или принятое постановление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исполнительно-распорядительного органа местного самоуправления 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представительный орган местного самоуправления поселения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F6628F" w:rsidRPr="00E46729">
        <w:rPr>
          <w:rFonts w:ascii="Arial" w:eastAsia="Times New Roman" w:hAnsi="Arial" w:cs="Arial"/>
          <w:sz w:val="24"/>
          <w:szCs w:val="24"/>
          <w:lang w:eastAsia="ru-RU"/>
        </w:rPr>
        <w:t>исполнительно-распорядительный орган местного самоуправления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котор</w:t>
      </w:r>
      <w:r w:rsidR="008C51D0" w:rsidRPr="00E467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м предлагается передача полномочий для принятия решения.</w:t>
      </w:r>
      <w:proofErr w:type="gramEnd"/>
    </w:p>
    <w:p w:rsidR="00942324" w:rsidRPr="00E46729" w:rsidRDefault="00942324" w:rsidP="00AE73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4.4. Подписанное Соглашение </w:t>
      </w:r>
      <w:r w:rsidR="00AE732B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между органами местного самоуправления поселения и органами местного самоуправления района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вступает в силу в следующем порядке:</w:t>
      </w:r>
    </w:p>
    <w:p w:rsidR="00942324" w:rsidRPr="00E46729" w:rsidRDefault="00942324" w:rsidP="00AE73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об утверждении соответствующих бюджетов на очередной финансовый год;</w:t>
      </w:r>
    </w:p>
    <w:p w:rsidR="00942324" w:rsidRPr="00E46729" w:rsidRDefault="00942324" w:rsidP="00AE73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-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</w:t>
      </w:r>
      <w:r w:rsidR="00A77CC5" w:rsidRPr="00E4672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77CC5" w:rsidRPr="00E467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представительн</w:t>
      </w:r>
      <w:r w:rsidR="00A77CC5" w:rsidRPr="00E4672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A53955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изменений в соответствующем бюджете в связи с передачей полномочий.</w:t>
      </w:r>
    </w:p>
    <w:p w:rsidR="00942324" w:rsidRPr="00E46729" w:rsidRDefault="00942324" w:rsidP="00A53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4.5. Продление срока действия Соглашения осуществляются в соответствии с порядком, предусмотренным Соглашением.</w:t>
      </w:r>
    </w:p>
    <w:p w:rsidR="00942324" w:rsidRPr="00E46729" w:rsidRDefault="00942324" w:rsidP="00A539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4.6. Расторжение Соглашения о передаче полномочий по взаимному согласию сторон происходит с уведомлением не менее чем за </w:t>
      </w:r>
      <w:r w:rsidR="0042612E" w:rsidRPr="00E467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месяца представительных органов </w:t>
      </w:r>
      <w:r w:rsidR="005D0AD6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>района и поселения</w:t>
      </w:r>
      <w:r w:rsidR="00342BEE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5D0AD6"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исполнительно-распорядительных органов местного самоуправления района и </w:t>
      </w:r>
      <w:r w:rsidR="00342BEE" w:rsidRPr="00E4672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E46729">
        <w:rPr>
          <w:rFonts w:ascii="Arial" w:eastAsia="Times New Roman" w:hAnsi="Arial" w:cs="Arial"/>
          <w:sz w:val="24"/>
          <w:szCs w:val="24"/>
          <w:lang w:eastAsia="ru-RU"/>
        </w:rPr>
        <w:t xml:space="preserve"> и считается расторгнутым с момента подписания Соглашения о расторжении.</w:t>
      </w:r>
    </w:p>
    <w:p w:rsidR="00942324" w:rsidRPr="001B6B4E" w:rsidRDefault="00942324" w:rsidP="005D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29">
        <w:rPr>
          <w:rFonts w:ascii="Arial" w:eastAsia="Times New Roman" w:hAnsi="Arial" w:cs="Arial"/>
          <w:sz w:val="24"/>
          <w:szCs w:val="24"/>
          <w:lang w:eastAsia="ru-RU"/>
        </w:rPr>
        <w:t>4.7.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</w:t>
      </w:r>
      <w:r w:rsidRPr="001B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42324" w:rsidRPr="001B6B4E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160"/>
    <w:multiLevelType w:val="multilevel"/>
    <w:tmpl w:val="A452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2324"/>
    <w:rsid w:val="000B5CF4"/>
    <w:rsid w:val="00117714"/>
    <w:rsid w:val="001A60F8"/>
    <w:rsid w:val="001B6B4E"/>
    <w:rsid w:val="001C1932"/>
    <w:rsid w:val="00300CD6"/>
    <w:rsid w:val="0030468B"/>
    <w:rsid w:val="00342BEE"/>
    <w:rsid w:val="003462F7"/>
    <w:rsid w:val="003713B4"/>
    <w:rsid w:val="00414C86"/>
    <w:rsid w:val="0042612E"/>
    <w:rsid w:val="00444BA8"/>
    <w:rsid w:val="005354B9"/>
    <w:rsid w:val="00540C0A"/>
    <w:rsid w:val="00580BA1"/>
    <w:rsid w:val="005D0AD6"/>
    <w:rsid w:val="005D4ECF"/>
    <w:rsid w:val="005E7059"/>
    <w:rsid w:val="005F39A7"/>
    <w:rsid w:val="0061364A"/>
    <w:rsid w:val="006541D6"/>
    <w:rsid w:val="006632D0"/>
    <w:rsid w:val="006A6105"/>
    <w:rsid w:val="00885B90"/>
    <w:rsid w:val="008B267B"/>
    <w:rsid w:val="008C51D0"/>
    <w:rsid w:val="00913B3D"/>
    <w:rsid w:val="00942324"/>
    <w:rsid w:val="00965C2F"/>
    <w:rsid w:val="00995B65"/>
    <w:rsid w:val="009D2B01"/>
    <w:rsid w:val="009D501C"/>
    <w:rsid w:val="00A0732C"/>
    <w:rsid w:val="00A53955"/>
    <w:rsid w:val="00A77CC5"/>
    <w:rsid w:val="00AA0B52"/>
    <w:rsid w:val="00AA7C38"/>
    <w:rsid w:val="00AE732B"/>
    <w:rsid w:val="00B212F6"/>
    <w:rsid w:val="00B3537D"/>
    <w:rsid w:val="00BF3888"/>
    <w:rsid w:val="00C115C7"/>
    <w:rsid w:val="00C609C5"/>
    <w:rsid w:val="00CA2921"/>
    <w:rsid w:val="00CC0214"/>
    <w:rsid w:val="00D15EDB"/>
    <w:rsid w:val="00D23B09"/>
    <w:rsid w:val="00E00438"/>
    <w:rsid w:val="00E25647"/>
    <w:rsid w:val="00E46729"/>
    <w:rsid w:val="00E931FA"/>
    <w:rsid w:val="00EB45F0"/>
    <w:rsid w:val="00F30F70"/>
    <w:rsid w:val="00F31AB1"/>
    <w:rsid w:val="00F6628F"/>
    <w:rsid w:val="00F7272B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paragraph" w:styleId="1">
    <w:name w:val="heading 1"/>
    <w:basedOn w:val="a"/>
    <w:next w:val="a"/>
    <w:link w:val="10"/>
    <w:uiPriority w:val="9"/>
    <w:qFormat/>
    <w:rsid w:val="0044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2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9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3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46</cp:revision>
  <dcterms:created xsi:type="dcterms:W3CDTF">2022-01-21T06:46:00Z</dcterms:created>
  <dcterms:modified xsi:type="dcterms:W3CDTF">2022-03-11T07:13:00Z</dcterms:modified>
</cp:coreProperties>
</file>