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51" w:rsidRPr="00074C51" w:rsidRDefault="00074C51" w:rsidP="00392EF9">
      <w:pPr>
        <w:pStyle w:val="a7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РОССИЙСКАЯ ФЕДЕРАЦИЯ</w:t>
      </w:r>
    </w:p>
    <w:p w:rsidR="00074C51" w:rsidRPr="00074C51" w:rsidRDefault="00074C51" w:rsidP="00DA0066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 xml:space="preserve">АДМИНИСТРАЦИЯ </w:t>
      </w:r>
      <w:r w:rsidR="00DA0066">
        <w:rPr>
          <w:rFonts w:ascii="Arial" w:hAnsi="Arial" w:cs="Arial"/>
          <w:sz w:val="24"/>
          <w:szCs w:val="24"/>
        </w:rPr>
        <w:t>ЖДИМИРСКОГО</w:t>
      </w:r>
      <w:r w:rsidRPr="00074C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71107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ПОСТАНОВЛЕНИЕ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Default="0071107C" w:rsidP="006F2C1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июля</w:t>
      </w:r>
      <w:r w:rsidR="006F2C12">
        <w:rPr>
          <w:rFonts w:ascii="Arial" w:hAnsi="Arial" w:cs="Arial"/>
          <w:sz w:val="24"/>
          <w:szCs w:val="24"/>
        </w:rPr>
        <w:t xml:space="preserve">  </w:t>
      </w:r>
      <w:r w:rsidR="00074C51" w:rsidRPr="00074C5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 года</w:t>
      </w:r>
      <w:r w:rsidR="00074C51" w:rsidRPr="00074C5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F2C12">
        <w:rPr>
          <w:rFonts w:ascii="Arial" w:hAnsi="Arial" w:cs="Arial"/>
          <w:sz w:val="24"/>
          <w:szCs w:val="24"/>
        </w:rPr>
        <w:t xml:space="preserve">                                 </w:t>
      </w:r>
      <w:r w:rsidR="00074C51" w:rsidRPr="00074C5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22</w:t>
      </w:r>
    </w:p>
    <w:p w:rsidR="0071107C" w:rsidRPr="00074C51" w:rsidRDefault="0071107C" w:rsidP="006F2C12">
      <w:pPr>
        <w:pStyle w:val="a7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F2C12" w:rsidRPr="000276DC" w:rsidTr="006F2C12">
        <w:trPr>
          <w:trHeight w:val="20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2C12" w:rsidRPr="000276DC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 w:rsidRPr="000276DC">
              <w:rPr>
                <w:rFonts w:ascii="Arial" w:hAnsi="Arial" w:cs="Arial"/>
                <w:sz w:val="24"/>
                <w:szCs w:val="24"/>
              </w:rPr>
              <w:t xml:space="preserve">Об источниках наружного противопожарного водоснабжения </w:t>
            </w:r>
          </w:p>
          <w:p w:rsidR="006F2C12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 w:rsidRPr="000276DC">
              <w:rPr>
                <w:rFonts w:ascii="Arial" w:hAnsi="Arial" w:cs="Arial"/>
                <w:sz w:val="24"/>
                <w:szCs w:val="24"/>
              </w:rPr>
              <w:t>для целей пожаротушения, расположенных в населенных пунктах  и на прилега</w:t>
            </w:r>
            <w:r>
              <w:rPr>
                <w:rFonts w:ascii="Arial" w:hAnsi="Arial" w:cs="Arial"/>
                <w:sz w:val="24"/>
                <w:szCs w:val="24"/>
              </w:rPr>
              <w:t xml:space="preserve">ющих к ним территориях </w:t>
            </w:r>
            <w:proofErr w:type="spellStart"/>
            <w:r w:rsidR="00A97299">
              <w:rPr>
                <w:rFonts w:ascii="Arial" w:hAnsi="Arial" w:cs="Arial"/>
                <w:sz w:val="24"/>
                <w:szCs w:val="24"/>
              </w:rPr>
              <w:t>Ждимирског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  <w:p w:rsidR="006F2C12" w:rsidRPr="000276DC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Знаменского района Орловской области</w:t>
            </w:r>
          </w:p>
          <w:p w:rsidR="006F2C12" w:rsidRPr="000276DC" w:rsidRDefault="006F2C12" w:rsidP="006F2C12">
            <w:pPr>
              <w:ind w:right="45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6DC" w:rsidRDefault="006F2C12" w:rsidP="0071107C">
      <w:pPr>
        <w:pStyle w:val="a7"/>
        <w:tabs>
          <w:tab w:val="left" w:pos="709"/>
        </w:tabs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t xml:space="preserve">     </w:t>
      </w:r>
      <w:r w:rsidR="0071107C">
        <w:t xml:space="preserve">         </w:t>
      </w:r>
      <w:r>
        <w:t xml:space="preserve"> </w:t>
      </w:r>
      <w:proofErr w:type="gramStart"/>
      <w:r w:rsidR="009C55F4" w:rsidRPr="006F2C12">
        <w:rPr>
          <w:rFonts w:ascii="Arial" w:hAnsi="Arial" w:cs="Arial"/>
          <w:sz w:val="24"/>
          <w:szCs w:val="24"/>
        </w:rPr>
        <w:t>В соответствии с Федеральными законами от 22 июля 2008 № 123-Ф3 "Технический регламент о требо</w:t>
      </w:r>
      <w:r w:rsidRPr="006F2C12">
        <w:rPr>
          <w:rFonts w:ascii="Arial" w:hAnsi="Arial" w:cs="Arial"/>
          <w:sz w:val="24"/>
          <w:szCs w:val="24"/>
        </w:rPr>
        <w:t xml:space="preserve">ваниях пожарной безопасности",  </w:t>
      </w:r>
      <w:r w:rsidR="009C55F4" w:rsidRPr="006F2C12">
        <w:rPr>
          <w:rFonts w:ascii="Arial" w:hAnsi="Arial" w:cs="Arial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9C55F4" w:rsidRPr="006F2C12">
          <w:rPr>
            <w:rFonts w:ascii="Arial" w:hAnsi="Arial" w:cs="Arial"/>
            <w:sz w:val="24"/>
            <w:szCs w:val="24"/>
          </w:rPr>
          <w:t>1994 г</w:t>
        </w:r>
      </w:smartTag>
      <w:r w:rsidR="009C55F4" w:rsidRPr="006F2C12">
        <w:rPr>
          <w:rFonts w:ascii="Arial" w:hAnsi="Arial" w:cs="Arial"/>
          <w:sz w:val="24"/>
          <w:szCs w:val="24"/>
        </w:rPr>
        <w:t xml:space="preserve">. № 69-ФЗ "О пожарной безопасности", </w:t>
      </w:r>
      <w:r w:rsidR="00D36187" w:rsidRPr="006F2C12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="009C55F4" w:rsidRPr="006F2C12">
        <w:rPr>
          <w:rFonts w:ascii="Arial" w:hAnsi="Arial" w:cs="Arial"/>
          <w:sz w:val="24"/>
          <w:szCs w:val="24"/>
        </w:rPr>
        <w:t xml:space="preserve">, в целях обеспечения пожарной безопасности на территории </w:t>
      </w:r>
      <w:proofErr w:type="spellStart"/>
      <w:r w:rsidR="00A97299">
        <w:rPr>
          <w:rFonts w:ascii="Arial" w:hAnsi="Arial" w:cs="Arial"/>
          <w:sz w:val="24"/>
          <w:szCs w:val="24"/>
        </w:rPr>
        <w:t>Ждимирского</w:t>
      </w:r>
      <w:proofErr w:type="spellEnd"/>
      <w:r w:rsidR="000276DC" w:rsidRPr="006F2C12">
        <w:rPr>
          <w:rFonts w:ascii="Arial" w:hAnsi="Arial" w:cs="Arial"/>
          <w:sz w:val="24"/>
          <w:szCs w:val="24"/>
        </w:rPr>
        <w:t xml:space="preserve"> </w:t>
      </w:r>
      <w:r w:rsidR="00D36187" w:rsidRPr="006F2C12">
        <w:rPr>
          <w:rFonts w:ascii="Arial" w:hAnsi="Arial" w:cs="Arial"/>
          <w:sz w:val="24"/>
          <w:szCs w:val="24"/>
        </w:rPr>
        <w:t xml:space="preserve"> сельского поселения</w:t>
      </w:r>
      <w:r w:rsidR="009C55F4" w:rsidRPr="006F2C12">
        <w:rPr>
          <w:rFonts w:ascii="Arial" w:hAnsi="Arial" w:cs="Arial"/>
          <w:sz w:val="24"/>
          <w:szCs w:val="24"/>
        </w:rPr>
        <w:t xml:space="preserve"> </w:t>
      </w:r>
      <w:r w:rsidR="000276DC" w:rsidRPr="006F2C12">
        <w:rPr>
          <w:rFonts w:ascii="Arial" w:hAnsi="Arial" w:cs="Arial"/>
          <w:sz w:val="24"/>
          <w:szCs w:val="24"/>
        </w:rPr>
        <w:t xml:space="preserve">Знаменского </w:t>
      </w:r>
      <w:r w:rsidR="009C55F4" w:rsidRPr="006F2C12">
        <w:rPr>
          <w:rFonts w:ascii="Arial" w:hAnsi="Arial" w:cs="Arial"/>
          <w:sz w:val="24"/>
          <w:szCs w:val="24"/>
        </w:rPr>
        <w:t xml:space="preserve"> района </w:t>
      </w:r>
      <w:r w:rsidR="000276DC" w:rsidRPr="006F2C12">
        <w:rPr>
          <w:rFonts w:ascii="Arial" w:hAnsi="Arial" w:cs="Arial"/>
          <w:sz w:val="24"/>
          <w:szCs w:val="24"/>
        </w:rPr>
        <w:t xml:space="preserve">Орловской </w:t>
      </w:r>
      <w:r w:rsidR="00D36187" w:rsidRPr="006F2C12">
        <w:rPr>
          <w:rFonts w:ascii="Arial" w:hAnsi="Arial" w:cs="Arial"/>
          <w:sz w:val="24"/>
          <w:szCs w:val="24"/>
        </w:rPr>
        <w:t xml:space="preserve"> </w:t>
      </w:r>
      <w:r w:rsidR="009C55F4" w:rsidRPr="006F2C12">
        <w:rPr>
          <w:rFonts w:ascii="Arial" w:hAnsi="Arial" w:cs="Arial"/>
          <w:sz w:val="24"/>
          <w:szCs w:val="24"/>
        </w:rPr>
        <w:t>области, активизации работы по приведению наружного противопожарного</w:t>
      </w:r>
      <w:proofErr w:type="gramEnd"/>
      <w:r w:rsidR="009C55F4" w:rsidRPr="006F2C12">
        <w:rPr>
          <w:rFonts w:ascii="Arial" w:hAnsi="Arial" w:cs="Arial"/>
          <w:sz w:val="24"/>
          <w:szCs w:val="24"/>
        </w:rPr>
        <w:t xml:space="preserve">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6F2C12">
        <w:rPr>
          <w:rFonts w:ascii="Arial" w:hAnsi="Arial" w:cs="Arial"/>
          <w:sz w:val="24"/>
          <w:szCs w:val="24"/>
        </w:rPr>
        <w:t>, администрация </w:t>
      </w:r>
      <w:proofErr w:type="spellStart"/>
      <w:r w:rsidR="00A97299">
        <w:rPr>
          <w:rFonts w:ascii="Arial" w:hAnsi="Arial" w:cs="Arial"/>
          <w:sz w:val="24"/>
          <w:szCs w:val="24"/>
        </w:rPr>
        <w:t>Ждимирского</w:t>
      </w:r>
      <w:proofErr w:type="spellEnd"/>
      <w:r w:rsidR="000276DC" w:rsidRPr="006F2C12">
        <w:rPr>
          <w:rFonts w:ascii="Arial" w:hAnsi="Arial" w:cs="Arial"/>
          <w:sz w:val="24"/>
          <w:szCs w:val="24"/>
        </w:rPr>
        <w:t xml:space="preserve"> </w:t>
      </w:r>
      <w:r w:rsidR="00D36187" w:rsidRPr="006F2C12">
        <w:rPr>
          <w:rFonts w:ascii="Arial" w:hAnsi="Arial" w:cs="Arial"/>
          <w:sz w:val="24"/>
          <w:szCs w:val="24"/>
        </w:rPr>
        <w:t xml:space="preserve"> сельского поселения </w:t>
      </w:r>
      <w:r w:rsidR="000276DC" w:rsidRPr="006F2C12">
        <w:rPr>
          <w:rFonts w:ascii="Arial" w:hAnsi="Arial" w:cs="Arial"/>
          <w:sz w:val="24"/>
          <w:szCs w:val="24"/>
        </w:rPr>
        <w:t xml:space="preserve">Знаменского </w:t>
      </w:r>
      <w:r w:rsidR="00D36187" w:rsidRPr="006F2C12">
        <w:rPr>
          <w:rFonts w:ascii="Arial" w:hAnsi="Arial" w:cs="Arial"/>
          <w:sz w:val="24"/>
          <w:szCs w:val="24"/>
        </w:rPr>
        <w:t>района</w:t>
      </w:r>
      <w:r w:rsidR="00D36187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0276DC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Орловской </w:t>
      </w:r>
      <w:r w:rsidR="00D36187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области</w:t>
      </w:r>
    </w:p>
    <w:p w:rsidR="0071107C" w:rsidRPr="006F2C12" w:rsidRDefault="0071107C" w:rsidP="0071107C">
      <w:pPr>
        <w:pStyle w:val="a7"/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187" w:rsidRPr="000276DC" w:rsidRDefault="000276DC" w:rsidP="00D3618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="00D36187" w:rsidRPr="000276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ПОСТАНОВЛЯЕТ</w:t>
      </w:r>
      <w:r w:rsidR="00D36187" w:rsidRPr="000276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9C55F4" w:rsidRPr="000276DC" w:rsidRDefault="009C55F4" w:rsidP="009C5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C55F4" w:rsidRPr="000276DC" w:rsidRDefault="00A97299" w:rsidP="00A97299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1.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порядок содержания и эксплуатации источников наружного противопож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арного водоснабжения в границах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 w:bidi="ru-RU"/>
        </w:rPr>
        <w:t>Ждимирского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сельского поселения Знаменского  района Орловской </w:t>
      </w:r>
      <w:r w:rsidR="00D3618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области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согласно приложению 1.</w:t>
      </w:r>
    </w:p>
    <w:p w:rsidR="00A97299" w:rsidRDefault="00A97299" w:rsidP="00A972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2. </w:t>
      </w:r>
      <w:r w:rsidR="003B180D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перечень источников наружного противопожарного водоснабжения в населенных пунктах и на прилегающ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их к ним территориях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 w:bidi="ru-RU"/>
        </w:rPr>
        <w:t>Ждимирского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сельского поселения Знаменского  района Орловской </w:t>
      </w:r>
      <w:r w:rsidR="003B180D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области согласно приложению 2.</w:t>
      </w:r>
    </w:p>
    <w:p w:rsidR="00156F22" w:rsidRPr="000276DC" w:rsidRDefault="00A97299" w:rsidP="00A97299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</w:t>
      </w:r>
      <w:r w:rsidR="00392EF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</w:t>
      </w:r>
      <w:r w:rsidR="005D224C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 w:bidi="ru-RU"/>
        </w:rPr>
        <w:t>Ждимирского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5D224C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сельского поселения</w:t>
      </w:r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:</w:t>
      </w:r>
    </w:p>
    <w:p w:rsidR="009C55F4" w:rsidRPr="000276DC" w:rsidRDefault="00A97299" w:rsidP="00392EF9">
      <w:pPr>
        <w:pStyle w:val="a4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3.1.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поддерживать имеющиеся на территории поселения</w:t>
      </w:r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водоемы согласно приложению 2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рование мероприятий на эти цели;</w:t>
      </w:r>
    </w:p>
    <w:p w:rsidR="009C55F4" w:rsidRPr="000276DC" w:rsidRDefault="00A97299" w:rsidP="00392EF9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proofErr w:type="gramStart"/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3.2.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д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ва раза в год (весной – с 01 апреля по 01 июня и осенью – с 01 сентября по 0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>1 ноября) проводить совместно 22 пожарно-спасательной частью пожарно-спасательного отряда ФПС ГПС Главного  управления МЧС России по Орловской области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сроки до 20 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>июня и 20 ноября в  ГУ</w:t>
      </w:r>
      <w:proofErr w:type="gramEnd"/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МЧС России по 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Орловской области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</w:t>
      </w:r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администрацию  Знаменского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района.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C55F4" w:rsidRPr="000276DC" w:rsidRDefault="00A97299" w:rsidP="00A97299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1.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Обеспечить действенный контроль в вопросах обеспечения объектов,</w:t>
      </w:r>
      <w:r w:rsidR="009C55F4" w:rsidRPr="000276D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населенных пунктов наружным противопожарным водоснабжением.</w:t>
      </w:r>
    </w:p>
    <w:p w:rsidR="00F8063B" w:rsidRPr="00A97299" w:rsidRDefault="00A97299" w:rsidP="00A972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2. </w:t>
      </w:r>
      <w:r w:rsidR="00F8063B" w:rsidRP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официальному обнародованию, а также размещению на официальном</w:t>
      </w:r>
      <w:r w:rsidR="00CE6BB8" w:rsidRP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администрации </w:t>
      </w:r>
      <w:proofErr w:type="spellStart"/>
      <w:r w:rsidR="0075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Ждимирского</w:t>
      </w:r>
      <w:proofErr w:type="spellEnd"/>
      <w:r w:rsidR="00CE6BB8" w:rsidRP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Знаменского  района Орловской области</w:t>
      </w:r>
      <w:r w:rsidR="00CE6BB8" w:rsidRPr="00A972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063B" w:rsidRP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7E6197" w:rsidRPr="00A97299" w:rsidRDefault="00A97299" w:rsidP="00A9729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3. </w:t>
      </w:r>
      <w:proofErr w:type="gramStart"/>
      <w:r w:rsidR="007E6197" w:rsidRPr="00A972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7E6197" w:rsidRPr="00A972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оставляю за собой.</w:t>
      </w:r>
    </w:p>
    <w:p w:rsidR="009C55F4" w:rsidRPr="000276DC" w:rsidRDefault="009C55F4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C55F4" w:rsidRPr="000276DC" w:rsidRDefault="009C55F4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02EF6" w:rsidRPr="000276DC" w:rsidRDefault="00402EF6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6BB8" w:rsidRDefault="00FA667F" w:rsidP="00A972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Ждимирского</w:t>
      </w:r>
      <w:proofErr w:type="spellEnd"/>
    </w:p>
    <w:p w:rsidR="00FA667F" w:rsidRPr="000276DC" w:rsidRDefault="00FA667F" w:rsidP="00A972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  </w:t>
      </w:r>
      <w:r w:rsidR="00402EF6"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Л.Н. </w:t>
      </w:r>
      <w:proofErr w:type="spellStart"/>
      <w:r w:rsidR="00A97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Ноздрачева</w:t>
      </w:r>
      <w:proofErr w:type="spellEnd"/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138" w:rsidRPr="000276DC" w:rsidRDefault="00506138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F22" w:rsidRPr="000276DC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F22" w:rsidRPr="000276DC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pacing w:after="0" w:line="240" w:lineRule="auto"/>
        <w:ind w:left="558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6F2C12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299" w:rsidRDefault="00A97299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07C" w:rsidRDefault="0071107C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146DC"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0A1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146DC"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146DC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9146DC" w:rsidRP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к постановлению администрации</w:t>
      </w:r>
    </w:p>
    <w:p w:rsidR="009146DC" w:rsidRPr="009146DC" w:rsidRDefault="009146DC" w:rsidP="009146DC">
      <w:pPr>
        <w:tabs>
          <w:tab w:val="left" w:pos="555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="00A97299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146DC" w:rsidRPr="009146DC" w:rsidRDefault="0071107C" w:rsidP="009146DC">
      <w:pPr>
        <w:tabs>
          <w:tab w:val="left" w:pos="555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от «27</w:t>
      </w:r>
      <w:r w:rsidR="006F2C12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="006F2C12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A97299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 № 22</w:t>
      </w:r>
    </w:p>
    <w:p w:rsid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6DC" w:rsidRPr="00027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>населенных пунктов и прилегающ</w:t>
      </w:r>
      <w:r w:rsidR="00914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их к ним территориях </w:t>
      </w:r>
      <w:proofErr w:type="spellStart"/>
      <w:r w:rsidR="00A97299">
        <w:rPr>
          <w:rFonts w:ascii="Arial" w:eastAsia="Times New Roman" w:hAnsi="Arial" w:cs="Arial"/>
          <w:bCs/>
          <w:sz w:val="24"/>
          <w:szCs w:val="24"/>
          <w:lang w:eastAsia="ru-RU"/>
        </w:rPr>
        <w:t>Ждимирского</w:t>
      </w:r>
      <w:proofErr w:type="spellEnd"/>
      <w:r w:rsidR="00914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Знаменского района Орловской </w:t>
      </w:r>
      <w:r w:rsidR="00DA3C7D"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0A1" w:rsidRPr="000276DC" w:rsidRDefault="005B00A1" w:rsidP="005B00A1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0A1" w:rsidRPr="000276DC" w:rsidRDefault="00A97299" w:rsidP="00747116">
      <w:pPr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B00A1" w:rsidRPr="000276DC" w:rsidRDefault="00A97299" w:rsidP="00A9729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1.1.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0276DC"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и прилегающ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их к ним территориях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B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разработан в соответствии с Федеральными законами от 22.07.2008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br/>
        <w:t>№ 123-ФЗ "Технический регламент о требованиях пожарной безопасности", от 21.12.1994 № 6</w:t>
      </w:r>
      <w:r w:rsidR="00D67B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9-ФЗ "О пожарной безопасности", </w:t>
      </w:r>
      <w:r w:rsidR="00D67BF5" w:rsidRPr="000276DC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5B00A1" w:rsidRPr="000276DC" w:rsidRDefault="00A97299" w:rsidP="00A97299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1.2.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В Порядке применяются следующие понятия и сокращения:</w:t>
      </w:r>
    </w:p>
    <w:p w:rsidR="005B00A1" w:rsidRPr="000276DC" w:rsidRDefault="00BA2BF4" w:rsidP="00BA2B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наружного противопожарного водоснабжения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пожаротушение - тушение пожаров, заправка пожарных автоцистерн, пожарно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район выезда - территория, на которой силами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пожарно-спасательной частью пожарно-спасательного отряда ФПРС ГПС Главного управления МЧС России по Орловской области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Порядок предназначен для использования при определении взаимоотношений между органом местного самоуправлен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Ждимирское</w:t>
      </w:r>
      <w:proofErr w:type="spellEnd"/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Ждимирское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поселение),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Водолей»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22 Пожарной частью,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в целях упорядочения содержания и эксплуатации источников ППВ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B00A1" w:rsidRPr="000276DC" w:rsidRDefault="00747116" w:rsidP="0074711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bookmark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и эксплуатация источников ППВ</w:t>
      </w:r>
      <w:bookmarkEnd w:id="0"/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47116">
        <w:rPr>
          <w:rFonts w:ascii="Arial" w:eastAsia="Times New Roman" w:hAnsi="Arial" w:cs="Arial"/>
          <w:sz w:val="24"/>
          <w:szCs w:val="24"/>
          <w:lang w:eastAsia="ru-RU"/>
        </w:rPr>
        <w:t>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эксплуатацию источников ППВ в соответствии с нормативными документами;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содержанию и ремонтно-профилактическим работам;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беспрепятственного доступа к источникам ППВ сил и средств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подразделений 22 пожарно-спасательной частью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или других организаций, осуществляющих тушение пожаров;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5B00A1" w:rsidRPr="000276DC" w:rsidRDefault="00BA2BF4" w:rsidP="00BA2B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5B00A1" w:rsidRPr="000276DC" w:rsidRDefault="00BA2BF4" w:rsidP="00BA2B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очистку мест размещения источников ППВ от мусора, снега и наледи;</w:t>
      </w:r>
    </w:p>
    <w:p w:rsidR="005B00A1" w:rsidRPr="000276DC" w:rsidRDefault="00BA2BF4" w:rsidP="00BA2B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5B00A1" w:rsidRPr="000276DC" w:rsidRDefault="00BA2BF4" w:rsidP="00BA2B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немедленное уведомление 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«ЕДДС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Знаменского 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B11274">
        <w:rPr>
          <w:rFonts w:ascii="Arial" w:eastAsia="Times New Roman" w:hAnsi="Arial" w:cs="Arial"/>
          <w:sz w:val="24"/>
          <w:szCs w:val="24"/>
          <w:u w:val="single"/>
          <w:lang w:eastAsia="ru-RU"/>
        </w:rPr>
        <w:t>2-11-64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) и подразделений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1D62FA" w:rsidRPr="000276DC">
        <w:rPr>
          <w:rFonts w:ascii="Arial" w:eastAsia="Times New Roman" w:hAnsi="Arial" w:cs="Arial"/>
          <w:sz w:val="24"/>
          <w:szCs w:val="24"/>
          <w:u w:val="single"/>
          <w:lang w:eastAsia="ru-RU"/>
        </w:rPr>
        <w:t>01 или 1</w:t>
      </w:r>
      <w:r w:rsidR="00B11274"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5B00A1" w:rsidRPr="000276DC" w:rsidRDefault="00BA2BF4" w:rsidP="00BA2BF4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своевременное уведомление ООО « Водолей» Знаменского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proofErr w:type="spellStart"/>
      <w:r w:rsidR="00D21D2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5B00A1" w:rsidRPr="000276DC" w:rsidRDefault="00D21D23" w:rsidP="00D21D2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47116">
        <w:rPr>
          <w:rFonts w:ascii="Arial" w:eastAsia="Times New Roman" w:hAnsi="Arial" w:cs="Arial"/>
          <w:sz w:val="24"/>
          <w:szCs w:val="24"/>
          <w:lang w:eastAsia="ru-RU"/>
        </w:rPr>
        <w:t>2.2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F2C12">
        <w:rPr>
          <w:rFonts w:ascii="Arial" w:eastAsia="Times New Roman" w:hAnsi="Arial" w:cs="Arial"/>
          <w:sz w:val="24"/>
          <w:szCs w:val="24"/>
          <w:lang w:eastAsia="ru-RU"/>
        </w:rPr>
        <w:t xml:space="preserve">МУП ЖКХ Знаменского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B00A1" w:rsidRPr="000276DC" w:rsidRDefault="00D21D23" w:rsidP="00D21D2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1.6.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источников ППВ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характеристики определяются в соответствии с требованиями: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Свода правил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(СП 8.13130.2009 "Системы противопожарной защиты.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наружного противопожарного водоснабжения. Требования пожарной безопасности", П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равил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противопожарного режима в Россий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>ской Федерации, СНиП 2.04.02-84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"Водоснабжение. Наружные сети и сооружения".</w:t>
      </w:r>
    </w:p>
    <w:p w:rsidR="005B00A1" w:rsidRPr="000276DC" w:rsidRDefault="00747116" w:rsidP="00D21D2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2.3</w:t>
      </w:r>
      <w:r w:rsidR="00D21D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Указатели источников ППВ выполняются в соответствии с требованиями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ГОСТ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12.4.026-2001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</w:t>
      </w:r>
      <w:r w:rsidR="00D21D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Госстандарта России от 19.09.2001 № 387-ст). Установка указателей источников ППВ возлагается на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D21D2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5B00A1" w:rsidRPr="000276DC" w:rsidRDefault="00747116" w:rsidP="00747116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2.4.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Пожарные гидранты, разрешается использовать только для целей пожаротушения.</w:t>
      </w:r>
    </w:p>
    <w:p w:rsidR="005B00A1" w:rsidRPr="000276DC" w:rsidRDefault="00747116" w:rsidP="0074711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bookmark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Учет, проверка и испытание источников ППВ</w:t>
      </w:r>
      <w:bookmarkEnd w:id="1"/>
    </w:p>
    <w:p w:rsidR="005B00A1" w:rsidRPr="000276DC" w:rsidRDefault="00747116" w:rsidP="00747116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83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1288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83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783E7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11288">
        <w:rPr>
          <w:rFonts w:ascii="Arial" w:eastAsia="Times New Roman" w:hAnsi="Arial" w:cs="Arial"/>
          <w:sz w:val="24"/>
          <w:szCs w:val="24"/>
          <w:lang w:eastAsia="ru-RU"/>
        </w:rPr>
        <w:t>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CDB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организует,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C47CDB" w:rsidRPr="000276DC">
        <w:rPr>
          <w:rFonts w:ascii="Arial" w:eastAsia="Times New Roman" w:hAnsi="Arial" w:cs="Arial"/>
          <w:sz w:val="24"/>
          <w:szCs w:val="24"/>
          <w:lang w:eastAsia="ru-RU"/>
        </w:rPr>
        <w:t>, аб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11288">
        <w:rPr>
          <w:rFonts w:ascii="Arial" w:eastAsia="Times New Roman" w:hAnsi="Arial" w:cs="Arial"/>
          <w:sz w:val="24"/>
          <w:szCs w:val="24"/>
          <w:lang w:eastAsia="ru-RU"/>
        </w:rPr>
        <w:t>3.3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постоянного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 и состоянием источников ППВ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1E5" w:rsidRPr="000276DC">
        <w:rPr>
          <w:rFonts w:ascii="Arial" w:eastAsia="Times New Roman" w:hAnsi="Arial" w:cs="Arial"/>
          <w:sz w:val="24"/>
          <w:szCs w:val="24"/>
          <w:lang w:eastAsia="ru-RU"/>
        </w:rPr>
        <w:t>сельского посел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ения,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:rsidR="005B00A1" w:rsidRPr="000276DC" w:rsidRDefault="005B00A1" w:rsidP="00783E73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Наличие и состояние источников ППВ проверяется не менее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двух раз в год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proofErr w:type="spellStart"/>
      <w:r w:rsidR="00783E7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частью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>. Для проверки состояния источников ППВ могут приглашаться предста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вители администрации Знаменского 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B00A1" w:rsidRPr="000276DC" w:rsidRDefault="005B00A1" w:rsidP="005B00A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5B00A1" w:rsidRPr="000276DC" w:rsidRDefault="00B11288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3.4</w:t>
      </w:r>
      <w:r w:rsidR="00783E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783E7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B00A1" w:rsidRPr="000276DC" w:rsidRDefault="00783E73" w:rsidP="00783E7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11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11288">
        <w:rPr>
          <w:rFonts w:ascii="Arial" w:eastAsia="Times New Roman" w:hAnsi="Arial" w:cs="Arial"/>
          <w:sz w:val="24"/>
          <w:szCs w:val="24"/>
          <w:lang w:eastAsia="ru-RU"/>
        </w:rPr>
        <w:t>3.5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Пожарная часть</w:t>
      </w:r>
      <w:r w:rsidR="001102B4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порядке сообщает 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2B4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,  отделению надзорной деятельности  и профилактической работы по Знаменскому и </w:t>
      </w:r>
      <w:proofErr w:type="spellStart"/>
      <w:r w:rsidR="00D9418F">
        <w:rPr>
          <w:rFonts w:ascii="Arial" w:eastAsia="Times New Roman" w:hAnsi="Arial" w:cs="Arial"/>
          <w:sz w:val="24"/>
          <w:szCs w:val="24"/>
          <w:lang w:eastAsia="ru-RU"/>
        </w:rPr>
        <w:t>Хотынецкому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-тактических учений и занятий, оперативно-тактическом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изучении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выезда.</w:t>
      </w:r>
    </w:p>
    <w:p w:rsidR="005B00A1" w:rsidRPr="000276DC" w:rsidRDefault="00B11288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3.6</w:t>
      </w:r>
      <w:r w:rsidR="00783E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sz w:val="24"/>
          <w:szCs w:val="24"/>
          <w:lang w:eastAsia="ru-RU"/>
        </w:rPr>
        <w:t>- Неисправности (недостатки) исключающие забор воды: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Отсутствие указателя, либо нечёткие надписи на ней:  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1.1. Отсутствие указателя (координатной таблички);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1.2. Не чётко нанесены надписи, цифры на указателе (координатной табличке).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2.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Невозможность подъезда: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2.1. Невозможность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беспрепятственного подъезда к гидранту;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2.2. Отсутствие подъезда. 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3. Невозможность его обнаружения:  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3.1.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Засыпан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грунтом (мусором и т.п.);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3.2.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Завален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оборудованием, иными предметами (загромождён автотранспортом и т.п.);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3.3. Под слоем льда (снега);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3.4. Заасфальтирован.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4. Невозможность установить пожарную колонку: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4.1. Сдвинут колодец; 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4.2. Колодец завален грунтом;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4.3. Колодец заплыл грязью;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4.4. Стояк низко расположен;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4.5. Сбита резьба на стояке;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4.6. Смещён стояк; 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4.7. Сужены проушины на верхнем фланце;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4.8. Мешают болты на верхнем фланце.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4. Наличие технических дефектов: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5.1. Заглушен;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5.2. Нет стояка;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5.3. Не закреплён стояк;  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5.4. Стояк забит грунтом;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5.5. Трещина в стояке;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5.6. Нет штока;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5.7. Проворачивается (сорван) шток;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5.8. Шток не провернуть;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5.9. Погнут шток;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5.10. Длинный шток;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5.11. Короткий шток;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5.12. Малый квадрат штока;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5.13. Большой квадрат штока;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5.14. Стёрты грани штока;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5.15. Разбит фланец.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6. Отключение от магистрали: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6.1. Отключение от магистрали.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7. Заморожен: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7.1. Заморожен.   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sz w:val="24"/>
          <w:szCs w:val="24"/>
          <w:lang w:eastAsia="ru-RU" w:bidi="ru-RU"/>
        </w:rPr>
        <w:t>- Неисправности (недостатки), не исключающие забор воды: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1. Дефекты:  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783E73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1.1. Указатель (табличка), не соответствует действительности: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а) номер дома;              д) координаты;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б) тип гидранта;           е) плохо видны надписи;</w:t>
      </w:r>
    </w:p>
    <w:p w:rsidR="005B00A1" w:rsidRPr="000276DC" w:rsidRDefault="00783E73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в) тип сети;                   ж) цвет таблички;</w:t>
      </w:r>
    </w:p>
    <w:p w:rsidR="005B00A1" w:rsidRPr="000276DC" w:rsidRDefault="00B11288" w:rsidP="00783E73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г) диаметр сети;   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1.2. Указатель (табличка) выполнен не по ГОСТу;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1.3. Не закрывается (течёт);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1.4. Низкое давление в сети;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1.5. Отсутствует дренаж колодца;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1.6. Нет комплекта;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1.7. Сдвинуто кольцо колодца;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1.8. Нет крышки колодца;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1.9. Нет крышки стояка гидранта;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1.10. В стояке нет затравки (пробки);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1.11. Течь под верхним фланцем;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1.12. Течь под нижним фланцем;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1.13. Вода в стояке (не работает сливное устройство);</w:t>
      </w:r>
    </w:p>
    <w:p w:rsidR="005B00A1" w:rsidRPr="000276DC" w:rsidRDefault="00B11288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3.7.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опробование гидрантов с пуском воды разрешается только при плюсовых температурах наружного воздуха;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при отрицательных температурах от 0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минус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15 градусов допускается только внешний осмотр гидранта без пуска воды;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3.8.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возможность беспрепятственного подъезда к водоему;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площадка перед водоемом для установки пожарных автомобилей для забора воды;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низкий уровень воды в водоеме (в том числе отсутствует приямок);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герметичен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(не держит воду);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упорный брус;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 закреплён упорный брус;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неисправен (отсутствует) самотёчный колодец;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3.9.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 пирса;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B00A1" w:rsidRPr="000276DC" w:rsidRDefault="00B11288" w:rsidP="00B11288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невозможность беспрепятственного подъезда к пирсу;</w:t>
      </w:r>
    </w:p>
    <w:p w:rsidR="005B00A1" w:rsidRPr="000276DC" w:rsidRDefault="00B11288" w:rsidP="00B1128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-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площадки перед пирсом для разворота пожарной техники.</w:t>
      </w:r>
    </w:p>
    <w:p w:rsidR="005B00A1" w:rsidRPr="000276DC" w:rsidRDefault="00B11288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B5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B592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B00A1" w:rsidRPr="000276DC" w:rsidRDefault="009B5921" w:rsidP="009B592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3.12.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Испытание источников ППВ проводится в соответствии с установленными методиками.</w:t>
      </w:r>
    </w:p>
    <w:p w:rsidR="005B00A1" w:rsidRPr="000276DC" w:rsidRDefault="009B5921" w:rsidP="009B59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bookmark3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Ремонт и реконструкция источников ППВ</w:t>
      </w:r>
      <w:bookmarkEnd w:id="2"/>
    </w:p>
    <w:p w:rsidR="005B00A1" w:rsidRPr="000276DC" w:rsidRDefault="009B5921" w:rsidP="009B592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4.1.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5B00A1" w:rsidRPr="000276DC" w:rsidRDefault="009B5921" w:rsidP="009B592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4.2.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5B00A1" w:rsidRPr="000276DC" w:rsidRDefault="009B5921" w:rsidP="009B592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4.3.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F2C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представителями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определяются меры по обеспечению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F2C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водоснабжением для целей пожаротушения.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4.4.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снятие пожарных гидрантов с водопроводной сети </w:t>
      </w:r>
      <w:r w:rsidR="00294543" w:rsidRPr="000276DC">
        <w:rPr>
          <w:rFonts w:ascii="Arial" w:eastAsia="Times New Roman" w:hAnsi="Arial" w:cs="Arial"/>
          <w:sz w:val="24"/>
          <w:szCs w:val="24"/>
          <w:lang w:eastAsia="ru-RU"/>
        </w:rPr>
        <w:t>населенного пункта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5B00A1" w:rsidRPr="000276DC" w:rsidRDefault="005B00A1" w:rsidP="005B00A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A42901" w:rsidRPr="000276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4.5.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« Водолей»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 меры по обеспечению водоснабжением для целей пожаротушения, о чем должно быть проинформирован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а 22 Пожарная часть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4.6.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 « Водолей»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администрация </w:t>
      </w:r>
      <w:proofErr w:type="spellStart"/>
      <w:r w:rsidR="002F0334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уведомлять подразделения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об обнаруженной неисправности</w:t>
      </w:r>
      <w:r w:rsidR="005B00A1" w:rsidRPr="000276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4.7.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работ по ремонту источников ППВ силы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Пожарной части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привлекаются на проверку их состояния.</w:t>
      </w:r>
    </w:p>
    <w:p w:rsidR="005B00A1" w:rsidRPr="000276DC" w:rsidRDefault="009B5921" w:rsidP="009B592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4.8.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5B00A1" w:rsidRPr="000276DC" w:rsidRDefault="009B5921" w:rsidP="009B59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bookmark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5B00A1"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взаимодействия</w:t>
      </w:r>
      <w:bookmarkEnd w:id="3"/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5.1.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Вопросы взаимодействия межд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« Водолей»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2F0334">
        <w:rPr>
          <w:rFonts w:ascii="Arial" w:eastAsia="Times New Roman" w:hAnsi="Arial" w:cs="Arial"/>
          <w:sz w:val="24"/>
          <w:szCs w:val="24"/>
          <w:lang w:eastAsia="ru-RU"/>
        </w:rPr>
        <w:t>Ж</w:t>
      </w:r>
      <w:bookmarkStart w:id="4" w:name="_GoBack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димирского</w:t>
      </w:r>
      <w:proofErr w:type="spell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абонентами, организациями,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5B00A1" w:rsidRPr="000276DC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5.2.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максимальной водоотдачи сетей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Знаменского района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 или организация разрабатывает план (инструкцию) взаимодействия, учитывающи</w:t>
      </w:r>
      <w:proofErr w:type="gramStart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) конкретные местные условия.</w:t>
      </w:r>
    </w:p>
    <w:p w:rsidR="005B00A1" w:rsidRPr="00BB5E1B" w:rsidRDefault="009B5921" w:rsidP="009B5921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5.3.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Силы </w:t>
      </w:r>
      <w:r w:rsidR="00F820BA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Пожарной части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осуществляют проезд на территорию предприятий и организаций для заправки водой в целях тушения пожаров</w:t>
      </w:r>
      <w:r w:rsidR="00BB5E1B" w:rsidRPr="000276DC">
        <w:rPr>
          <w:rFonts w:ascii="Arial" w:eastAsia="Times New Roman" w:hAnsi="Arial" w:cs="Arial"/>
          <w:sz w:val="24"/>
          <w:szCs w:val="24"/>
          <w:lang w:eastAsia="ru-RU"/>
        </w:rPr>
        <w:t>, для контроля состояния источников ППВ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законодательством и законодательством </w:t>
      </w:r>
      <w:r w:rsidR="00F820BA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="00BB5E1B" w:rsidRPr="000276D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B00A1" w:rsidRPr="006F2C12" w:rsidRDefault="00B90FC4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B00A1" w:rsidRPr="006F2C12" w:rsidRDefault="005B00A1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B90FC4" w:rsidRPr="006F2C12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5B00A1" w:rsidRPr="006F2C12" w:rsidRDefault="005B00A1" w:rsidP="00B90FC4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B5921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6F2C12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C4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B00A1" w:rsidRPr="006F2C12" w:rsidRDefault="005B00A1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1107C">
        <w:rPr>
          <w:rFonts w:ascii="Arial" w:eastAsia="Times New Roman" w:hAnsi="Arial" w:cs="Arial"/>
          <w:sz w:val="24"/>
          <w:szCs w:val="24"/>
          <w:lang w:eastAsia="ru-RU"/>
        </w:rPr>
        <w:t xml:space="preserve">«27» июня 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1107C">
        <w:rPr>
          <w:rFonts w:ascii="Arial" w:eastAsia="Times New Roman" w:hAnsi="Arial" w:cs="Arial"/>
          <w:sz w:val="24"/>
          <w:szCs w:val="24"/>
          <w:lang w:eastAsia="ru-RU"/>
        </w:rPr>
        <w:t>2 года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1107C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5B00A1" w:rsidRPr="006F2C12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противопожарных резервуаров и водных объектов на территории </w:t>
      </w:r>
      <w:proofErr w:type="spellStart"/>
      <w:r w:rsidR="009B5921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2C573A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61264" w:rsidRPr="006F2C1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2C573A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я Знаменского  района Орловской </w:t>
      </w:r>
      <w:r w:rsidR="00561264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>, используемых для забора воды в целях пожаротушения</w:t>
      </w: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5B00A1" w:rsidRPr="006F2C12" w:rsidRDefault="005B00A1" w:rsidP="005B00A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</w:t>
      </w:r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еречень пожарных гидрантов </w:t>
      </w:r>
      <w:proofErr w:type="gramStart"/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в</w:t>
      </w:r>
      <w:proofErr w:type="gramEnd"/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с. </w:t>
      </w:r>
      <w:proofErr w:type="spellStart"/>
      <w:r w:rsidR="009B5921">
        <w:rPr>
          <w:rFonts w:ascii="Arial" w:eastAsia="Times New Roman" w:hAnsi="Arial" w:cs="Arial"/>
          <w:bCs/>
          <w:sz w:val="24"/>
          <w:szCs w:val="24"/>
          <w:lang w:eastAsia="ru-RU" w:bidi="ru-RU"/>
        </w:rPr>
        <w:t>Ждимир</w:t>
      </w:r>
      <w:proofErr w:type="spellEnd"/>
      <w:r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:</w:t>
      </w:r>
    </w:p>
    <w:p w:rsidR="005B00A1" w:rsidRPr="006F2C12" w:rsidRDefault="005B00A1" w:rsidP="005B00A1">
      <w:pPr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544"/>
      </w:tblGrid>
      <w:tr w:rsidR="005B00A1" w:rsidRPr="006F2C12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№ ПГ</w:t>
            </w:r>
          </w:p>
        </w:tc>
      </w:tr>
      <w:tr w:rsidR="005B00A1" w:rsidRPr="006F2C12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6F2C12" w:rsidRDefault="003737BD" w:rsidP="00715CB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Ждимир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, ул. </w:t>
            </w:r>
            <w:r w:rsidR="007E714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Никольская  возле дома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2C573A" w:rsidP="002C573A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К-100</w:t>
            </w:r>
          </w:p>
        </w:tc>
      </w:tr>
    </w:tbl>
    <w:p w:rsidR="005B00A1" w:rsidRPr="006F2C12" w:rsidRDefault="005B00A1" w:rsidP="005B00A1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5B00A1" w:rsidRPr="006F2C12" w:rsidRDefault="00715CBB" w:rsidP="009B095E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>Перечень пожарных водоемов</w:t>
      </w:r>
    </w:p>
    <w:p w:rsidR="005B00A1" w:rsidRPr="006F2C12" w:rsidRDefault="005B00A1" w:rsidP="005B00A1">
      <w:pPr>
        <w:spacing w:after="0" w:line="240" w:lineRule="auto"/>
        <w:ind w:left="4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757EFC" w:rsidP="007E714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E7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2C573A" w:rsidP="007E714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7E7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Школьная, д.1, возле здания </w:t>
            </w:r>
            <w:proofErr w:type="spellStart"/>
            <w:r w:rsidR="007E7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Ждимирской</w:t>
            </w:r>
            <w:proofErr w:type="spellEnd"/>
            <w:r w:rsidR="007E7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 справа</w:t>
            </w:r>
          </w:p>
        </w:tc>
      </w:tr>
      <w:tr w:rsidR="000D56D5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00A1" w:rsidRPr="006F2C12" w:rsidRDefault="005B00A1" w:rsidP="00E85E2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0A1" w:rsidRPr="006F2C12" w:rsidRDefault="005B00A1" w:rsidP="00E85E2B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>Перечень водных объектов, предназначенных для забора воды в целях пожаротушения</w:t>
      </w:r>
      <w:r w:rsidR="00815DBC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6F2C12" w:rsidTr="005B00A1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ind w:left="40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A2A0E" w:rsidRPr="006F2C12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6F2C12" w:rsidRDefault="00EA2A0E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6F2C12" w:rsidRDefault="00757EFC" w:rsidP="009B59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B5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Ждимир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6F2C12" w:rsidRDefault="007E7146" w:rsidP="007E714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Никольская д. 18, за магазином</w:t>
            </w:r>
            <w:r w:rsidR="00757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пруд</w:t>
            </w:r>
          </w:p>
        </w:tc>
      </w:tr>
    </w:tbl>
    <w:p w:rsidR="00A3364C" w:rsidRPr="006F2C12" w:rsidRDefault="00A3364C" w:rsidP="005B0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4C" w:rsidRPr="006F2C12" w:rsidRDefault="00A3364C" w:rsidP="005B0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364C" w:rsidRPr="006F2C12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630A"/>
    <w:rsid w:val="000212DF"/>
    <w:rsid w:val="000276DC"/>
    <w:rsid w:val="00074C51"/>
    <w:rsid w:val="000B7CD1"/>
    <w:rsid w:val="000D56D5"/>
    <w:rsid w:val="001102B4"/>
    <w:rsid w:val="0012288B"/>
    <w:rsid w:val="00156F22"/>
    <w:rsid w:val="00175051"/>
    <w:rsid w:val="001D62FA"/>
    <w:rsid w:val="00205E08"/>
    <w:rsid w:val="00294543"/>
    <w:rsid w:val="002C573A"/>
    <w:rsid w:val="002D20B9"/>
    <w:rsid w:val="002E6C4E"/>
    <w:rsid w:val="002F0334"/>
    <w:rsid w:val="003246EA"/>
    <w:rsid w:val="00332FA5"/>
    <w:rsid w:val="003737BD"/>
    <w:rsid w:val="003929B3"/>
    <w:rsid w:val="00392EF9"/>
    <w:rsid w:val="003B180D"/>
    <w:rsid w:val="00402EF6"/>
    <w:rsid w:val="00456951"/>
    <w:rsid w:val="004900CB"/>
    <w:rsid w:val="004B1FDA"/>
    <w:rsid w:val="0050533D"/>
    <w:rsid w:val="00506138"/>
    <w:rsid w:val="005071E5"/>
    <w:rsid w:val="00555F9B"/>
    <w:rsid w:val="00561264"/>
    <w:rsid w:val="0056630A"/>
    <w:rsid w:val="005B00A1"/>
    <w:rsid w:val="005D224C"/>
    <w:rsid w:val="006156AD"/>
    <w:rsid w:val="00660CB3"/>
    <w:rsid w:val="006749F8"/>
    <w:rsid w:val="00697C7E"/>
    <w:rsid w:val="006F2C12"/>
    <w:rsid w:val="0071107C"/>
    <w:rsid w:val="00712BCE"/>
    <w:rsid w:val="00715CBB"/>
    <w:rsid w:val="00717D3C"/>
    <w:rsid w:val="00747116"/>
    <w:rsid w:val="00757008"/>
    <w:rsid w:val="00757249"/>
    <w:rsid w:val="00757EFC"/>
    <w:rsid w:val="00777320"/>
    <w:rsid w:val="00783E73"/>
    <w:rsid w:val="00795D6B"/>
    <w:rsid w:val="007A52A1"/>
    <w:rsid w:val="007D4197"/>
    <w:rsid w:val="007D53BF"/>
    <w:rsid w:val="007D7BF5"/>
    <w:rsid w:val="007E6197"/>
    <w:rsid w:val="007E7146"/>
    <w:rsid w:val="00815DBC"/>
    <w:rsid w:val="008227FA"/>
    <w:rsid w:val="008235F6"/>
    <w:rsid w:val="00851846"/>
    <w:rsid w:val="008928D3"/>
    <w:rsid w:val="0089599F"/>
    <w:rsid w:val="008E10CE"/>
    <w:rsid w:val="00902EA0"/>
    <w:rsid w:val="009146DC"/>
    <w:rsid w:val="00962B60"/>
    <w:rsid w:val="00965F2C"/>
    <w:rsid w:val="0097283A"/>
    <w:rsid w:val="009B095E"/>
    <w:rsid w:val="009B5921"/>
    <w:rsid w:val="009B6C31"/>
    <w:rsid w:val="009C55F4"/>
    <w:rsid w:val="009E4AFE"/>
    <w:rsid w:val="009F5B07"/>
    <w:rsid w:val="00A3364C"/>
    <w:rsid w:val="00A42901"/>
    <w:rsid w:val="00A97299"/>
    <w:rsid w:val="00AB5787"/>
    <w:rsid w:val="00AC2E3F"/>
    <w:rsid w:val="00AF255F"/>
    <w:rsid w:val="00B11274"/>
    <w:rsid w:val="00B11288"/>
    <w:rsid w:val="00B52A46"/>
    <w:rsid w:val="00B56C2D"/>
    <w:rsid w:val="00B90FC4"/>
    <w:rsid w:val="00BA2BF4"/>
    <w:rsid w:val="00BB5E1B"/>
    <w:rsid w:val="00BC0533"/>
    <w:rsid w:val="00C47CDB"/>
    <w:rsid w:val="00C93332"/>
    <w:rsid w:val="00CD09E4"/>
    <w:rsid w:val="00CE6BB8"/>
    <w:rsid w:val="00D21D23"/>
    <w:rsid w:val="00D36187"/>
    <w:rsid w:val="00D4415A"/>
    <w:rsid w:val="00D67BF5"/>
    <w:rsid w:val="00D9418F"/>
    <w:rsid w:val="00DA0066"/>
    <w:rsid w:val="00DA3C7D"/>
    <w:rsid w:val="00DF4FF0"/>
    <w:rsid w:val="00E373AB"/>
    <w:rsid w:val="00E4291C"/>
    <w:rsid w:val="00E85E2B"/>
    <w:rsid w:val="00E9439E"/>
    <w:rsid w:val="00EA2A0E"/>
    <w:rsid w:val="00EE58F5"/>
    <w:rsid w:val="00F36A83"/>
    <w:rsid w:val="00F54D76"/>
    <w:rsid w:val="00F8063B"/>
    <w:rsid w:val="00F820BA"/>
    <w:rsid w:val="00F82B2A"/>
    <w:rsid w:val="00FA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4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4CF7-ACFE-4913-AE69-438FE5E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>к</vt:lpstr>
      <vt:lpstr>Жд</vt:lpstr>
      <vt:lpstr>от «27»  июня 2022 года № 22</vt:lpstr>
      <vt:lpstr/>
      <vt:lpstr/>
      <vt:lpstr/>
      <vt:lpstr>ПОРЯДОК</vt:lpstr>
      <vt:lpstr>содержания и эксплуатации источников наружного противопожарного водоснабжения в </vt:lpstr>
      <vt:lpstr/>
      <vt:lpstr/>
      <vt:lpstr>1. Общие положения</vt:lpstr>
      <vt:lpstr>1.1. Порядок содержания и эксплуатации источников наружного противоп</vt:lpstr>
      <vt:lpstr>1.2. В Порядке применяются следующие понятия и сокращения:</vt:lpstr>
      <vt:lpstr>- источники наружного противопожарного водоснабжения  (далее - источ</vt:lpstr>
      <vt:lpstr>- пожарный гидрант - устройство для отбора воды из водопроводной сет</vt:lpstr>
      <vt:lpstr>- противопожарное водоснабжение - комплекс инженерно-технических соо</vt:lpstr>
      <vt:lpstr>- пожаротушение - тушение пожаров, заправка пожарных автоцистерн, по</vt:lpstr>
      <vt:lpstr>- район выезда - территория, на которой силами 22 пожарно-спасательн</vt:lpstr>
      <vt:lpstr>1.3.Порядок предназначен для использования при определении взаимоотно</vt:lpstr>
      <vt:lpstr>2. Содержание и эксплуатация источников ППВ</vt:lpstr>
      <vt:lpstr>2.1. Содержание и эксплуатация источников ППВ - комплекс организацио</vt:lpstr>
      <vt:lpstr>- эксплуатацию источников ППВ в соответствии с нормативными документ</vt:lpstr>
      <vt:lpstr>- финансирование мероприятий по содержанию и ремонтно-профилактическ</vt:lpstr>
      <vt:lpstr>- возможность беспрепятственного доступа к источникам ППВ сил и сред</vt:lpstr>
      <vt:lpstr>- проверку работоспособности и поддержание в исправном состоянии, по</vt:lpstr>
      <vt:lpstr>- установку соответствующих указателей источников ППВ согласно требо</vt:lpstr>
      <vt:lpstr>- наружное освещение указателей в темное время суток для быстрого на</vt:lpstr>
      <vt:lpstr>- очистку мест размещения источников ППВ от мусора, снега и наледи;</vt:lpstr>
      <vt:lpstr>- проведение мероприятий по подготовке источников ППВ к эксплуатации</vt:lpstr>
      <vt:lpstr>- немедленное уведомление  «ЕДДС Знаменского  района» (по телефону _</vt:lpstr>
      <vt:lpstr>- своевременное уведомление ООО « Водолей» Знаменского  района, адми</vt:lpstr>
      <vt:lpstr>2.2. МУП ЖКХ Знаменского  района, абоненты, организации, имеющие в с</vt:lpstr>
      <vt:lpstr>1.6. Размещение источников ППВ на территории Ждимирского  сельского </vt:lpstr>
      <vt:lpstr>2.3. Указатели источников ППВ выполняются в соответствии с требовани</vt:lpstr>
      <vt:lpstr>2.4. Пожарные гидранты, разрешается использовать только для целей по</vt:lpstr>
      <vt:lpstr>3. Учет, проверка и испытание источников ППВ</vt:lpstr>
      <vt:lpstr>3.1 Администрация Ждимирского  сельского поселения, абоненты, организ</vt:lpstr>
      <vt:lpstr>3.2. В целях учета всех источников ППВ, которые могут быть использов</vt:lpstr>
      <vt:lpstr>3.3. В целях постоянного контроля за наличием и состоянием источнико</vt:lpstr>
      <vt:lpstr>Наличие и состояние источников ППВ проверяется не менее двух раз в год, админист</vt:lpstr>
      <vt:lpstr>Обследования (проверки) проводятся в весенний и осенний периоды в дневное время </vt:lpstr>
      <vt:lpstr>3.4. Администрация Ждимирского  сельского поселения,  абоненты, орга</vt:lpstr>
      <vt:lpstr>3.5. 22 Пожарная часть в установленном порядке сообщает в администра</vt:lpstr>
      <vt:lpstr>3.6. При обследовании (проверке) пожарных гидрантов устанавливаются </vt:lpstr>
      <vt:lpstr>- Неисправности (недостатки) исключающие забор воды:</vt:lpstr>
      <vt:lpstr>1.  Отсутствие указателя, либо нечёткие надписи на ней:    </vt:lpstr>
      <vt:lpstr>1.1. Отсутствие указателя (координатной таблички);</vt:lpstr>
      <vt:lpstr>1.2. Не чётко нанесены надписи, цифры на указателе (координатной таб</vt:lpstr>
      <vt:lpstr>2. Невозможность подъезда:</vt:lpstr>
      <vt:lpstr>2.1. Невозможность беспрепятственного подъезда к гидранту;</vt:lpstr>
      <vt:lpstr>2.2. Отсутствие подъезда.   </vt:lpstr>
      <vt:lpstr>3. Невозможность его обнаружения:    </vt:lpstr>
      <vt:lpstr>3.1. Засыпан грунтом (мусором и т.п.);</vt:lpstr>
      <vt:lpstr>3.2. Завален оборудованием, иными предметами (загромождён автотрансп</vt:lpstr>
      <vt:lpstr>3.3. Под слоем льда (снега);</vt:lpstr>
      <vt:lpstr>3.4. Заасфальтирован.</vt:lpstr>
      <vt:lpstr>4. Невозможность установить пожарную колонку:  </vt:lpstr>
      <vt:lpstr>4.1. Сдвинут колодец;   </vt:lpstr>
      <vt:lpstr>4.2. Колодец завален грунтом;  </vt:lpstr>
      <vt:lpstr>4.3. Колодец заплыл грязью;  </vt:lpstr>
      <vt:lpstr>4.4. Стояк низко расположен;  </vt:lpstr>
      <vt:lpstr>4.5. Сбита резьба на стояке;  </vt:lpstr>
      <vt:lpstr>4.6. Смещён стояк;   </vt:lpstr>
      <vt:lpstr>4.7. Сужены проушины на верхнем фланце;</vt:lpstr>
      <vt:lpstr>4.8. Мешают болты на верхнем фланце. </vt:lpstr>
      <vt:lpstr>4. Наличие технических дефектов:</vt:lpstr>
      <vt:lpstr>5.1. Заглушен;</vt:lpstr>
      <vt:lpstr>5.2. Нет стояка;</vt:lpstr>
      <vt:lpstr>5.3. Не закреплён стояк;   </vt:lpstr>
      <vt:lpstr>5.4. Стояк забит грунтом;</vt:lpstr>
      <vt:lpstr>5.5. Трещина в стояке;</vt:lpstr>
      <vt:lpstr>5.6. Нет штока;</vt:lpstr>
      <vt:lpstr>5.7. Проворачивается (сорван) шток;</vt:lpstr>
      <vt:lpstr>5.8. Шток не провернуть;</vt:lpstr>
      <vt:lpstr>5.9. Погнут шток;</vt:lpstr>
      <vt:lpstr>5.10. Длинный шток;</vt:lpstr>
      <vt:lpstr>5.11. Короткий шток;</vt:lpstr>
      <vt:lpstr>5.12. Малый квадрат штока;</vt:lpstr>
      <vt:lpstr>5.13. Большой квадрат штока;</vt:lpstr>
      <vt:lpstr>5.14. Стёрты грани штока;</vt:lpstr>
      <vt:lpstr>5.15. Разбит фланец.</vt:lpstr>
      <vt:lpstr>6. Отключение от магистрали:  </vt:lpstr>
      <vt:lpstr>6.1. Отключение от магистрали.</vt:lpstr>
      <vt:lpstr>7. Заморожен:</vt:lpstr>
      <vt:lpstr>7.1. Заморожен.   </vt:lpstr>
      <vt:lpstr>- Неисправности (недостатки), не исключающие забор воды:</vt:lpstr>
      <vt:lpstr>1. Дефекты:    </vt:lpstr>
      <vt:lpstr>1.1. Указатель (табличка), не соответствует действительности:</vt:lpstr>
      <vt:lpstr>а) номер дома;              д) координаты;</vt:lpstr>
      <vt:lpstr>б) тип гидранта;           е) плохо видны надписи;</vt:lpstr>
      <vt:lpstr>в) тип сети;                   ж) цвет таблички;</vt:lpstr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админ</cp:lastModifiedBy>
  <cp:revision>23</cp:revision>
  <cp:lastPrinted>2022-06-27T12:17:00Z</cp:lastPrinted>
  <dcterms:created xsi:type="dcterms:W3CDTF">2022-03-28T08:27:00Z</dcterms:created>
  <dcterms:modified xsi:type="dcterms:W3CDTF">2022-07-01T12:30:00Z</dcterms:modified>
</cp:coreProperties>
</file>