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F5" w:rsidRDefault="00AD55F5" w:rsidP="00F134F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:rsidR="00AD55F5" w:rsidRPr="00E9239F" w:rsidRDefault="00AD55F5" w:rsidP="00AD55F5">
      <w:pPr>
        <w:tabs>
          <w:tab w:val="left" w:pos="709"/>
        </w:tabs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239F">
        <w:rPr>
          <w:rFonts w:ascii="Arial" w:eastAsiaTheme="minorHAnsi" w:hAnsi="Arial" w:cs="Arial"/>
          <w:b/>
          <w:sz w:val="24"/>
          <w:szCs w:val="24"/>
        </w:rPr>
        <w:t>РОССИЙСКАЯ  ФЕДЕРАЦИЯ</w:t>
      </w:r>
    </w:p>
    <w:p w:rsidR="00AD55F5" w:rsidRPr="00E9239F" w:rsidRDefault="00AD55F5" w:rsidP="00AD55F5">
      <w:pPr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239F">
        <w:rPr>
          <w:rFonts w:ascii="Arial" w:eastAsiaTheme="minorHAnsi" w:hAnsi="Arial" w:cs="Arial"/>
          <w:b/>
          <w:sz w:val="24"/>
          <w:szCs w:val="24"/>
        </w:rPr>
        <w:t>ЖДИМИРСКИЙ  СЕЛЬСКИЙ  СОВЕТ НАРОДНЫХ  ДЕПУТАТОВ</w:t>
      </w:r>
    </w:p>
    <w:p w:rsidR="00AD55F5" w:rsidRPr="00E9239F" w:rsidRDefault="00AD55F5" w:rsidP="00AD55F5">
      <w:pPr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239F">
        <w:rPr>
          <w:rFonts w:ascii="Arial" w:eastAsiaTheme="minorHAnsi" w:hAnsi="Arial" w:cs="Arial"/>
          <w:b/>
          <w:sz w:val="24"/>
          <w:szCs w:val="24"/>
        </w:rPr>
        <w:t>ЗНАМЕНСКОГО РАЙОНА  ОРЛОВСКОЙ  ОБЛАСТИ</w:t>
      </w:r>
    </w:p>
    <w:p w:rsidR="00AD55F5" w:rsidRPr="00E9239F" w:rsidRDefault="00AD55F5" w:rsidP="00AD55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55F5" w:rsidRPr="00E9239F" w:rsidRDefault="00AD55F5" w:rsidP="00AD55F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9239F">
        <w:rPr>
          <w:rFonts w:ascii="Arial" w:hAnsi="Arial" w:cs="Arial"/>
          <w:sz w:val="24"/>
          <w:szCs w:val="24"/>
        </w:rPr>
        <w:t>Р</w:t>
      </w:r>
      <w:proofErr w:type="gramEnd"/>
      <w:r w:rsidRPr="00E9239F">
        <w:rPr>
          <w:rFonts w:ascii="Arial" w:hAnsi="Arial" w:cs="Arial"/>
          <w:sz w:val="24"/>
          <w:szCs w:val="24"/>
        </w:rPr>
        <w:t xml:space="preserve"> Е Ш Е Н И Е</w:t>
      </w:r>
    </w:p>
    <w:p w:rsidR="00AD55F5" w:rsidRPr="00E9239F" w:rsidRDefault="00AD55F5" w:rsidP="00AD55F5">
      <w:pPr>
        <w:jc w:val="both"/>
        <w:rPr>
          <w:rFonts w:ascii="Arial" w:hAnsi="Arial" w:cs="Arial"/>
          <w:sz w:val="24"/>
          <w:szCs w:val="24"/>
        </w:rPr>
      </w:pPr>
    </w:p>
    <w:p w:rsidR="00AD55F5" w:rsidRPr="00AD55F5" w:rsidRDefault="00AD55F5" w:rsidP="00AD55F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D55F5">
        <w:rPr>
          <w:rFonts w:ascii="Arial" w:hAnsi="Arial" w:cs="Arial"/>
          <w:sz w:val="24"/>
          <w:szCs w:val="24"/>
        </w:rPr>
        <w:t>от  «</w:t>
      </w:r>
      <w:r w:rsidR="003F043C">
        <w:rPr>
          <w:rFonts w:ascii="Arial" w:hAnsi="Arial" w:cs="Arial"/>
          <w:sz w:val="24"/>
          <w:szCs w:val="24"/>
        </w:rPr>
        <w:t>24</w:t>
      </w:r>
      <w:r w:rsidRPr="00AD55F5">
        <w:rPr>
          <w:rFonts w:ascii="Arial" w:hAnsi="Arial" w:cs="Arial"/>
          <w:sz w:val="24"/>
          <w:szCs w:val="24"/>
        </w:rPr>
        <w:t xml:space="preserve">»  </w:t>
      </w:r>
      <w:r w:rsidR="0005336E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</w:t>
      </w:r>
      <w:r w:rsidRPr="00AD55F5">
        <w:rPr>
          <w:rFonts w:ascii="Arial" w:hAnsi="Arial" w:cs="Arial"/>
          <w:sz w:val="24"/>
          <w:szCs w:val="24"/>
        </w:rPr>
        <w:t>202</w:t>
      </w:r>
      <w:r w:rsidR="003F043C">
        <w:rPr>
          <w:rFonts w:ascii="Arial" w:hAnsi="Arial" w:cs="Arial"/>
          <w:sz w:val="24"/>
          <w:szCs w:val="24"/>
        </w:rPr>
        <w:t>3</w:t>
      </w:r>
      <w:r w:rsidRPr="00AD55F5">
        <w:rPr>
          <w:rFonts w:ascii="Arial" w:hAnsi="Arial" w:cs="Arial"/>
          <w:sz w:val="24"/>
          <w:szCs w:val="24"/>
        </w:rPr>
        <w:t xml:space="preserve"> года</w:t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D55F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3F043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Pr="00AD55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C36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D55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55F5">
        <w:rPr>
          <w:rFonts w:ascii="Arial" w:hAnsi="Arial" w:cs="Arial"/>
          <w:sz w:val="24"/>
          <w:szCs w:val="24"/>
        </w:rPr>
        <w:t>СС</w:t>
      </w:r>
    </w:p>
    <w:p w:rsidR="00AD55F5" w:rsidRDefault="00AD55F5" w:rsidP="004A20DE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95E14" w:rsidRPr="00AD55F5" w:rsidTr="000460E2">
        <w:tc>
          <w:tcPr>
            <w:tcW w:w="5495" w:type="dxa"/>
          </w:tcPr>
          <w:p w:rsidR="00C37FAB" w:rsidRDefault="00C37FAB" w:rsidP="00046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5E14" w:rsidRPr="00AD55F5" w:rsidRDefault="00195E14" w:rsidP="00046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</w:t>
            </w:r>
            <w:r w:rsidR="00740B27"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Положение о бюджетном процессе в </w:t>
            </w:r>
            <w:proofErr w:type="spellStart"/>
            <w:r w:rsid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</w:t>
            </w: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</w:t>
            </w:r>
            <w:proofErr w:type="spellEnd"/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Знаменского района Орловской области</w:t>
            </w:r>
          </w:p>
          <w:p w:rsidR="00195E14" w:rsidRPr="00AD55F5" w:rsidRDefault="00195E14" w:rsidP="000460E2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5E14" w:rsidRPr="00AD55F5" w:rsidRDefault="00195E14" w:rsidP="000460E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95E14" w:rsidRPr="005F51A8" w:rsidRDefault="00195E14" w:rsidP="00195E14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2814" w:rsidRPr="00AD55F5" w:rsidRDefault="00195E14" w:rsidP="00E32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В целях приведения нормативного правового акта в соответствии с Бюджетным Кодексом Российской Федерации</w:t>
      </w:r>
      <w:r w:rsidR="00E32814"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D55F5">
        <w:rPr>
          <w:rFonts w:ascii="Arial" w:eastAsia="Times New Roman" w:hAnsi="Arial" w:cs="Arial"/>
          <w:bCs/>
          <w:sz w:val="24"/>
          <w:szCs w:val="24"/>
          <w:lang w:eastAsia="ru-RU"/>
        </w:rPr>
        <w:t>Ждимир</w:t>
      </w:r>
      <w:r w:rsidR="00E32814"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>ский</w:t>
      </w:r>
      <w:proofErr w:type="spellEnd"/>
      <w:r w:rsidR="00E32814"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 народных депутатов Знаменского района Орловской области</w:t>
      </w:r>
    </w:p>
    <w:p w:rsidR="00E32814" w:rsidRPr="008D3A4E" w:rsidRDefault="00E32814" w:rsidP="009C36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32814" w:rsidRPr="00AD55F5" w:rsidRDefault="00E32814" w:rsidP="00E32814">
      <w:pPr>
        <w:spacing w:after="0" w:line="240" w:lineRule="auto"/>
        <w:ind w:right="44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>РЕШИЛ:</w:t>
      </w:r>
    </w:p>
    <w:p w:rsidR="00E32814" w:rsidRDefault="00E32814" w:rsidP="00E32814">
      <w:pPr>
        <w:spacing w:after="0" w:line="240" w:lineRule="auto"/>
        <w:ind w:right="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32814" w:rsidRPr="00AD55F5" w:rsidRDefault="00E32814" w:rsidP="00E32814">
      <w:pPr>
        <w:pStyle w:val="a4"/>
        <w:numPr>
          <w:ilvl w:val="0"/>
          <w:numId w:val="1"/>
        </w:numPr>
        <w:spacing w:after="0" w:line="240" w:lineRule="auto"/>
        <w:ind w:left="0" w:right="44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Внести в Положение о бюджетном процессе в </w:t>
      </w:r>
      <w:proofErr w:type="spellStart"/>
      <w:r w:rsidR="00AD55F5">
        <w:rPr>
          <w:rFonts w:ascii="Arial" w:eastAsia="Times New Roman" w:hAnsi="Arial" w:cs="Arial"/>
          <w:sz w:val="24"/>
          <w:szCs w:val="24"/>
          <w:lang w:bidi="en-US"/>
        </w:rPr>
        <w:t>Ждимир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ском</w:t>
      </w:r>
      <w:proofErr w:type="spellEnd"/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сельском поселении Знаменского района Орловской области, утвержденное решением </w:t>
      </w:r>
      <w:proofErr w:type="spellStart"/>
      <w:r w:rsidR="00AD55F5">
        <w:rPr>
          <w:rFonts w:ascii="Arial" w:eastAsia="Times New Roman" w:hAnsi="Arial" w:cs="Arial"/>
          <w:sz w:val="24"/>
          <w:szCs w:val="24"/>
          <w:lang w:bidi="en-US"/>
        </w:rPr>
        <w:t>Ждимир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ского</w:t>
      </w:r>
      <w:proofErr w:type="spellEnd"/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Совета народных депутатов Знаменского района Орловской области от 1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5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м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ар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та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2022 года № 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06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-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04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-СС (далее – Положение) следующее изменение:</w:t>
      </w:r>
    </w:p>
    <w:p w:rsidR="00740B27" w:rsidRPr="00AD55F5" w:rsidRDefault="00740B27" w:rsidP="00740B27">
      <w:pPr>
        <w:pStyle w:val="a4"/>
        <w:spacing w:after="0" w:line="240" w:lineRule="auto"/>
        <w:ind w:left="709" w:right="4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часть 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статьи 2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Положения изложить в следующей редакции:</w:t>
      </w:r>
    </w:p>
    <w:p w:rsidR="0009633D" w:rsidRPr="000B327C" w:rsidRDefault="00F65744" w:rsidP="000963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33D">
        <w:rPr>
          <w:rFonts w:ascii="Arial" w:eastAsia="Times New Roman" w:hAnsi="Arial" w:cs="Arial"/>
          <w:sz w:val="24"/>
          <w:szCs w:val="24"/>
          <w:lang w:bidi="en-US"/>
        </w:rPr>
        <w:t>«</w:t>
      </w:r>
      <w:r w:rsidR="00AD55F5" w:rsidRPr="0009633D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09633D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9633D" w:rsidRPr="000B327C">
        <w:rPr>
          <w:rFonts w:ascii="Arial" w:hAnsi="Arial" w:cs="Arial"/>
          <w:sz w:val="24"/>
          <w:szCs w:val="24"/>
        </w:rPr>
        <w:t>Одновременно с проектом решения о местном бюджете в сельский Совет народных депутатов представляются следующие документы и материалы:</w:t>
      </w:r>
    </w:p>
    <w:p w:rsidR="00F134F9" w:rsidRPr="00270357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>- основные направления бюджетной и налоговой политики сельского поселения;</w:t>
      </w:r>
    </w:p>
    <w:p w:rsidR="00F134F9" w:rsidRPr="00270357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предварительные итоги социально-экономического развития </w:t>
      </w:r>
      <w:r w:rsidRPr="00270357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270357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за текущий финансовый год;</w:t>
      </w:r>
    </w:p>
    <w:p w:rsidR="00F134F9" w:rsidRPr="004F4F68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4F4F68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прогноз социально-экономического развития </w:t>
      </w:r>
      <w:r w:rsidRPr="004F4F68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4F4F68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; </w:t>
      </w:r>
    </w:p>
    <w:p w:rsidR="00253BCF" w:rsidRPr="004F4F68" w:rsidRDefault="00253BCF" w:rsidP="00253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F4F68">
        <w:rPr>
          <w:rFonts w:ascii="Arial" w:eastAsia="Times New Roman" w:hAnsi="Arial" w:cs="Arial"/>
          <w:sz w:val="24"/>
          <w:szCs w:val="24"/>
          <w:lang w:bidi="en-US"/>
        </w:rPr>
        <w:t>- прогноз основных характеристик (общий объем доходов, общий объем расходов, дефицита (профицита)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F134F9" w:rsidRPr="00C1616A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C1616A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пояснительная записка к проекту бюджета </w:t>
      </w:r>
      <w:r w:rsidR="00D77ECF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сельского </w:t>
      </w:r>
      <w:r w:rsidRPr="00C1616A">
        <w:rPr>
          <w:rFonts w:ascii="Arial" w:eastAsia="Times New Roman" w:hAnsi="Arial" w:cs="Arial"/>
          <w:iCs/>
          <w:sz w:val="24"/>
          <w:szCs w:val="24"/>
          <w:lang w:bidi="en-US"/>
        </w:rPr>
        <w:t>поселения;</w:t>
      </w:r>
    </w:p>
    <w:p w:rsidR="00F134F9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77ECF">
        <w:rPr>
          <w:rFonts w:ascii="Arial" w:eastAsia="Times New Roman" w:hAnsi="Arial" w:cs="Arial"/>
          <w:sz w:val="24"/>
          <w:szCs w:val="24"/>
          <w:lang w:bidi="en-US"/>
        </w:rPr>
        <w:t>- методики (проекты методик) и расчеты распределения межбюджетных трансфертов;</w:t>
      </w:r>
    </w:p>
    <w:p w:rsidR="00042329" w:rsidRDefault="0004232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042329" w:rsidRPr="00D77ECF" w:rsidRDefault="0004232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F134F9" w:rsidRPr="007265C6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верхний предел муниципального </w:t>
      </w:r>
      <w:r w:rsidR="00E010C6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внутреннего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долга </w:t>
      </w:r>
      <w:r w:rsidR="00E010C6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и (или) верхний предел</w:t>
      </w:r>
      <w:r w:rsidR="005A4B78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муниципального внешнего долга по состоянию</w:t>
      </w:r>
      <w:r w:rsidR="00F00CB8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1 января года, следующего </w:t>
      </w:r>
      <w:r w:rsidR="00F00CB8" w:rsidRPr="007265C6">
        <w:rPr>
          <w:rFonts w:ascii="Arial" w:eastAsia="Times New Roman" w:hAnsi="Arial" w:cs="Arial"/>
          <w:iCs/>
          <w:sz w:val="24"/>
          <w:szCs w:val="24"/>
          <w:lang w:bidi="en-US"/>
        </w:rPr>
        <w:lastRenderedPageBreak/>
        <w:t>за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очередн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финансов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год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ом и каждым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год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планового периода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(очередным финансовым годом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);</w:t>
      </w:r>
    </w:p>
    <w:p w:rsidR="00F134F9" w:rsidRPr="007265C6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оценка ожидаемого исполнения бюджета </w:t>
      </w:r>
      <w:r w:rsid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сельского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поселения на текущий финансовый год;</w:t>
      </w:r>
    </w:p>
    <w:p w:rsidR="00915834" w:rsidRPr="007265C6" w:rsidRDefault="00915834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proofErr w:type="gramStart"/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- предложенные  представительным органом сельского поселения, органом внешнего  муниципального финансового контроля проекты бюджетных смет указанных органов, представляемые  в случае возникновения разногласий с финансовым органом в отношении указанных бюджетных смет;</w:t>
      </w:r>
      <w:proofErr w:type="gramEnd"/>
    </w:p>
    <w:p w:rsidR="00867B31" w:rsidRPr="007265C6" w:rsidRDefault="00867B31" w:rsidP="00867B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sz w:val="24"/>
          <w:szCs w:val="24"/>
          <w:lang w:bidi="en-US"/>
        </w:rPr>
        <w:t>- реестры источников доходов местного бюджета;</w:t>
      </w:r>
    </w:p>
    <w:p w:rsidR="00867B31" w:rsidRPr="007265C6" w:rsidRDefault="00867B31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sz w:val="24"/>
          <w:szCs w:val="24"/>
          <w:lang w:bidi="en-US"/>
        </w:rPr>
        <w:t>- иные документы и материалы</w:t>
      </w:r>
      <w:proofErr w:type="gramStart"/>
      <w:r w:rsidRPr="007265C6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265C6" w:rsidRPr="007265C6">
        <w:rPr>
          <w:rFonts w:ascii="Arial" w:eastAsia="Times New Roman" w:hAnsi="Arial" w:cs="Arial"/>
          <w:sz w:val="24"/>
          <w:szCs w:val="24"/>
          <w:lang w:bidi="en-US"/>
        </w:rPr>
        <w:t>».</w:t>
      </w:r>
      <w:proofErr w:type="gramEnd"/>
    </w:p>
    <w:p w:rsidR="004A20DE" w:rsidRPr="000B327C" w:rsidRDefault="003F22B6" w:rsidP="004A20D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2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A20DE" w:rsidRPr="000B327C"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 в порядке, установленном  Уставом </w:t>
      </w:r>
      <w:proofErr w:type="spellStart"/>
      <w:r w:rsidR="004A20DE" w:rsidRPr="000B327C">
        <w:rPr>
          <w:rFonts w:ascii="Arial" w:hAnsi="Arial" w:cs="Arial"/>
          <w:sz w:val="24"/>
          <w:szCs w:val="24"/>
          <w:lang w:eastAsia="ar-SA"/>
        </w:rPr>
        <w:t>Ждимирского</w:t>
      </w:r>
      <w:proofErr w:type="spellEnd"/>
      <w:r w:rsidR="004A20DE" w:rsidRPr="000B327C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и разместить на официальном сайте администрации </w:t>
      </w:r>
      <w:proofErr w:type="spellStart"/>
      <w:r w:rsidR="004A20DE" w:rsidRPr="000B327C">
        <w:rPr>
          <w:rFonts w:ascii="Arial" w:hAnsi="Arial" w:cs="Arial"/>
          <w:sz w:val="24"/>
          <w:szCs w:val="24"/>
          <w:lang w:eastAsia="ar-SA"/>
        </w:rPr>
        <w:t>Ждимирского</w:t>
      </w:r>
      <w:proofErr w:type="spellEnd"/>
      <w:r w:rsidR="004A20DE" w:rsidRPr="000B327C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в сети «Интернет».</w:t>
      </w:r>
    </w:p>
    <w:p w:rsidR="003F22B6" w:rsidRPr="004A20DE" w:rsidRDefault="003F22B6" w:rsidP="004A20DE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4A20DE">
        <w:rPr>
          <w:rFonts w:ascii="Arial" w:eastAsia="Times New Roman" w:hAnsi="Arial" w:cs="Arial"/>
          <w:sz w:val="24"/>
          <w:szCs w:val="24"/>
          <w:lang w:bidi="en-US"/>
        </w:rPr>
        <w:t xml:space="preserve">3. </w:t>
      </w:r>
      <w:r w:rsidRPr="004A20DE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принятия.</w:t>
      </w:r>
    </w:p>
    <w:p w:rsidR="003F22B6" w:rsidRDefault="003F22B6" w:rsidP="004A20DE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D55F5" w:rsidRPr="00E9239F" w:rsidRDefault="00AD55F5" w:rsidP="00AD55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39F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E9239F">
        <w:rPr>
          <w:rFonts w:ascii="Arial" w:hAnsi="Arial" w:cs="Arial"/>
          <w:bCs/>
          <w:sz w:val="24"/>
          <w:szCs w:val="24"/>
        </w:rPr>
        <w:t>Ждимирского</w:t>
      </w:r>
      <w:proofErr w:type="spellEnd"/>
    </w:p>
    <w:p w:rsidR="00AD55F5" w:rsidRPr="002F2521" w:rsidRDefault="00AD55F5" w:rsidP="00AD55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39F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</w:t>
      </w:r>
      <w:r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E9239F">
        <w:rPr>
          <w:rFonts w:ascii="Arial" w:hAnsi="Arial" w:cs="Arial"/>
          <w:bCs/>
          <w:sz w:val="24"/>
          <w:szCs w:val="24"/>
        </w:rPr>
        <w:t xml:space="preserve">Л.Н. </w:t>
      </w:r>
      <w:proofErr w:type="spellStart"/>
      <w:r w:rsidRPr="00E9239F">
        <w:rPr>
          <w:rFonts w:ascii="Arial" w:hAnsi="Arial" w:cs="Arial"/>
          <w:bCs/>
          <w:sz w:val="24"/>
          <w:szCs w:val="24"/>
        </w:rPr>
        <w:t>Ноздрачева</w:t>
      </w:r>
      <w:proofErr w:type="spellEnd"/>
    </w:p>
    <w:p w:rsidR="00AD55F5" w:rsidRDefault="00AD55F5" w:rsidP="003F22B6">
      <w:pPr>
        <w:pStyle w:val="a3"/>
        <w:ind w:firstLine="0"/>
        <w:rPr>
          <w:sz w:val="28"/>
          <w:szCs w:val="28"/>
          <w:lang w:val="ru-RU"/>
        </w:rPr>
      </w:pPr>
    </w:p>
    <w:p w:rsidR="00F134F9" w:rsidRPr="00F134F9" w:rsidRDefault="00F134F9" w:rsidP="00F1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F134F9" w:rsidRPr="00F134F9" w:rsidSect="00520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03" w:rsidRDefault="00BB5203" w:rsidP="00520234">
      <w:pPr>
        <w:spacing w:after="0" w:line="240" w:lineRule="auto"/>
      </w:pPr>
      <w:r>
        <w:separator/>
      </w:r>
    </w:p>
  </w:endnote>
  <w:endnote w:type="continuationSeparator" w:id="0">
    <w:p w:rsidR="00BB5203" w:rsidRDefault="00BB5203" w:rsidP="0052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34" w:rsidRDefault="005202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34" w:rsidRDefault="005202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34" w:rsidRDefault="005202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03" w:rsidRDefault="00BB5203" w:rsidP="00520234">
      <w:pPr>
        <w:spacing w:after="0" w:line="240" w:lineRule="auto"/>
      </w:pPr>
      <w:r>
        <w:separator/>
      </w:r>
    </w:p>
  </w:footnote>
  <w:footnote w:type="continuationSeparator" w:id="0">
    <w:p w:rsidR="00BB5203" w:rsidRDefault="00BB5203" w:rsidP="0052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34" w:rsidRDefault="00520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42172"/>
      <w:docPartObj>
        <w:docPartGallery w:val="Page Numbers (Top of Page)"/>
        <w:docPartUnique/>
      </w:docPartObj>
    </w:sdtPr>
    <w:sdtEndPr/>
    <w:sdtContent>
      <w:p w:rsidR="00520234" w:rsidRDefault="00D645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234" w:rsidRDefault="00520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34" w:rsidRDefault="005202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81"/>
    <w:multiLevelType w:val="hybridMultilevel"/>
    <w:tmpl w:val="99E0A444"/>
    <w:lvl w:ilvl="0" w:tplc="10A62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E14"/>
    <w:rsid w:val="00042329"/>
    <w:rsid w:val="0005336E"/>
    <w:rsid w:val="0009633D"/>
    <w:rsid w:val="00195E14"/>
    <w:rsid w:val="00253BCF"/>
    <w:rsid w:val="00270357"/>
    <w:rsid w:val="003462F7"/>
    <w:rsid w:val="003E627C"/>
    <w:rsid w:val="003F043C"/>
    <w:rsid w:val="003F22B6"/>
    <w:rsid w:val="00414C86"/>
    <w:rsid w:val="00456055"/>
    <w:rsid w:val="004A20DE"/>
    <w:rsid w:val="004F4F68"/>
    <w:rsid w:val="00520234"/>
    <w:rsid w:val="005A4B78"/>
    <w:rsid w:val="00602806"/>
    <w:rsid w:val="006E2D19"/>
    <w:rsid w:val="007265C6"/>
    <w:rsid w:val="00740B27"/>
    <w:rsid w:val="00750114"/>
    <w:rsid w:val="00867B31"/>
    <w:rsid w:val="00914987"/>
    <w:rsid w:val="00915834"/>
    <w:rsid w:val="00926517"/>
    <w:rsid w:val="009C36CE"/>
    <w:rsid w:val="00AD55F5"/>
    <w:rsid w:val="00BB5203"/>
    <w:rsid w:val="00C1616A"/>
    <w:rsid w:val="00C37FAB"/>
    <w:rsid w:val="00CC0214"/>
    <w:rsid w:val="00D645E7"/>
    <w:rsid w:val="00D77ECF"/>
    <w:rsid w:val="00E010C6"/>
    <w:rsid w:val="00E32814"/>
    <w:rsid w:val="00EC7C43"/>
    <w:rsid w:val="00F00CB8"/>
    <w:rsid w:val="00F134F9"/>
    <w:rsid w:val="00F65744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5E14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E328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2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23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приведения нормативного правового акта в соответствии с Бюджетным Код</vt:lpstr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cp:lastPrinted>2023-03-28T10:33:00Z</cp:lastPrinted>
  <dcterms:created xsi:type="dcterms:W3CDTF">2023-03-16T07:03:00Z</dcterms:created>
  <dcterms:modified xsi:type="dcterms:W3CDTF">2023-03-28T10:34:00Z</dcterms:modified>
</cp:coreProperties>
</file>