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10" w:rsidRPr="00383271" w:rsidRDefault="00723435" w:rsidP="00383271">
      <w:pPr>
        <w:spacing w:after="0"/>
        <w:jc w:val="center"/>
        <w:rPr>
          <w:rFonts w:ascii="Arial" w:hAnsi="Arial" w:cs="Arial"/>
          <w:b/>
          <w:sz w:val="24"/>
          <w:szCs w:val="24"/>
        </w:rPr>
      </w:pPr>
      <w:r w:rsidRPr="00383271">
        <w:rPr>
          <w:rFonts w:ascii="Arial" w:hAnsi="Arial" w:cs="Arial"/>
          <w:b/>
          <w:sz w:val="24"/>
          <w:szCs w:val="24"/>
        </w:rPr>
        <w:t>РОССИЙСКАЯ  ФЕДЕРАЦИЯ</w:t>
      </w:r>
    </w:p>
    <w:p w:rsidR="00723435" w:rsidRPr="00383271" w:rsidRDefault="00723435" w:rsidP="00383271">
      <w:pPr>
        <w:spacing w:after="0"/>
        <w:jc w:val="center"/>
        <w:rPr>
          <w:rFonts w:ascii="Arial" w:hAnsi="Arial" w:cs="Arial"/>
          <w:b/>
          <w:sz w:val="24"/>
          <w:szCs w:val="24"/>
        </w:rPr>
      </w:pPr>
      <w:r w:rsidRPr="00383271">
        <w:rPr>
          <w:rFonts w:ascii="Arial" w:hAnsi="Arial" w:cs="Arial"/>
          <w:b/>
          <w:sz w:val="24"/>
          <w:szCs w:val="24"/>
        </w:rPr>
        <w:t xml:space="preserve">ЖДИМИРСКИЙ  СЕЛЬСКИЙ  СОВЕТ </w:t>
      </w:r>
      <w:r w:rsidR="00383271" w:rsidRPr="00383271">
        <w:rPr>
          <w:rFonts w:ascii="Arial" w:hAnsi="Arial" w:cs="Arial"/>
          <w:b/>
          <w:sz w:val="24"/>
          <w:szCs w:val="24"/>
        </w:rPr>
        <w:t>НАРОДНЫХ  ДЕПУТАТОВ</w:t>
      </w:r>
    </w:p>
    <w:p w:rsidR="00723435" w:rsidRPr="00383271" w:rsidRDefault="00723435" w:rsidP="00383271">
      <w:pPr>
        <w:spacing w:after="0"/>
        <w:jc w:val="center"/>
        <w:rPr>
          <w:rFonts w:ascii="Arial" w:hAnsi="Arial" w:cs="Arial"/>
          <w:b/>
          <w:sz w:val="24"/>
          <w:szCs w:val="24"/>
        </w:rPr>
      </w:pPr>
      <w:r w:rsidRPr="00383271">
        <w:rPr>
          <w:rFonts w:ascii="Arial" w:hAnsi="Arial" w:cs="Arial"/>
          <w:b/>
          <w:sz w:val="24"/>
          <w:szCs w:val="24"/>
        </w:rPr>
        <w:t>ЗНАМЕНСКОГО РАЙОНА  ОРЛОВСКОЙ  ОБЛАСТИ</w:t>
      </w:r>
    </w:p>
    <w:p w:rsidR="00723435" w:rsidRPr="00383271" w:rsidRDefault="00723435" w:rsidP="00723435">
      <w:pPr>
        <w:spacing w:after="0"/>
        <w:rPr>
          <w:rFonts w:ascii="Arial" w:hAnsi="Arial" w:cs="Arial"/>
          <w:b/>
          <w:sz w:val="24"/>
          <w:szCs w:val="24"/>
        </w:rPr>
      </w:pPr>
    </w:p>
    <w:p w:rsidR="00723435" w:rsidRPr="00383271" w:rsidRDefault="00723435" w:rsidP="00723435">
      <w:pPr>
        <w:spacing w:after="0"/>
        <w:rPr>
          <w:rFonts w:ascii="Arial" w:hAnsi="Arial" w:cs="Arial"/>
          <w:b/>
          <w:sz w:val="24"/>
          <w:szCs w:val="24"/>
          <w:u w:val="single"/>
        </w:rPr>
      </w:pPr>
      <w:r w:rsidRPr="00383271">
        <w:rPr>
          <w:rFonts w:ascii="Arial" w:hAnsi="Arial" w:cs="Arial"/>
          <w:b/>
          <w:sz w:val="24"/>
          <w:szCs w:val="24"/>
          <w:u w:val="single"/>
        </w:rPr>
        <w:t xml:space="preserve">303103 с. </w:t>
      </w:r>
      <w:proofErr w:type="spellStart"/>
      <w:r w:rsidRPr="00383271">
        <w:rPr>
          <w:rFonts w:ascii="Arial" w:hAnsi="Arial" w:cs="Arial"/>
          <w:b/>
          <w:sz w:val="24"/>
          <w:szCs w:val="24"/>
          <w:u w:val="single"/>
        </w:rPr>
        <w:t>Ждимир</w:t>
      </w:r>
      <w:proofErr w:type="spellEnd"/>
      <w:r w:rsidRPr="00383271">
        <w:rPr>
          <w:rFonts w:ascii="Arial" w:hAnsi="Arial" w:cs="Arial"/>
          <w:b/>
          <w:sz w:val="24"/>
          <w:szCs w:val="24"/>
          <w:u w:val="single"/>
        </w:rPr>
        <w:t>, ул. Никольская, д.8                 тел./</w:t>
      </w:r>
      <w:proofErr w:type="spellStart"/>
      <w:r w:rsidRPr="00383271">
        <w:rPr>
          <w:rFonts w:ascii="Arial" w:hAnsi="Arial" w:cs="Arial"/>
          <w:b/>
          <w:sz w:val="24"/>
          <w:szCs w:val="24"/>
          <w:u w:val="single"/>
        </w:rPr>
        <w:t>эл</w:t>
      </w:r>
      <w:proofErr w:type="gramStart"/>
      <w:r w:rsidRPr="00383271">
        <w:rPr>
          <w:rFonts w:ascii="Arial" w:hAnsi="Arial" w:cs="Arial"/>
          <w:b/>
          <w:sz w:val="24"/>
          <w:szCs w:val="24"/>
          <w:u w:val="single"/>
        </w:rPr>
        <w:t>.п</w:t>
      </w:r>
      <w:proofErr w:type="gramEnd"/>
      <w:r w:rsidRPr="00383271">
        <w:rPr>
          <w:rFonts w:ascii="Arial" w:hAnsi="Arial" w:cs="Arial"/>
          <w:b/>
          <w:sz w:val="24"/>
          <w:szCs w:val="24"/>
          <w:u w:val="single"/>
        </w:rPr>
        <w:t>очта</w:t>
      </w:r>
      <w:proofErr w:type="spellEnd"/>
      <w:r w:rsidRPr="00383271">
        <w:rPr>
          <w:rFonts w:ascii="Arial" w:hAnsi="Arial" w:cs="Arial"/>
          <w:b/>
          <w:sz w:val="24"/>
          <w:szCs w:val="24"/>
          <w:u w:val="single"/>
        </w:rPr>
        <w:t xml:space="preserve">:  2-12-10                </w:t>
      </w:r>
    </w:p>
    <w:p w:rsidR="00723435" w:rsidRPr="00383271" w:rsidRDefault="00723435" w:rsidP="0053023F">
      <w:pPr>
        <w:spacing w:after="0"/>
        <w:jc w:val="center"/>
        <w:rPr>
          <w:rFonts w:ascii="Arial" w:hAnsi="Arial" w:cs="Arial"/>
          <w:b/>
          <w:sz w:val="24"/>
          <w:szCs w:val="24"/>
        </w:rPr>
      </w:pPr>
    </w:p>
    <w:p w:rsidR="00723435" w:rsidRPr="00383271" w:rsidRDefault="006100E3" w:rsidP="0053023F">
      <w:pPr>
        <w:spacing w:after="0"/>
        <w:jc w:val="center"/>
        <w:rPr>
          <w:rFonts w:ascii="Arial" w:hAnsi="Arial" w:cs="Arial"/>
          <w:b/>
          <w:sz w:val="24"/>
          <w:szCs w:val="24"/>
        </w:rPr>
      </w:pPr>
      <w:r>
        <w:rPr>
          <w:rFonts w:ascii="Arial" w:hAnsi="Arial" w:cs="Arial"/>
          <w:b/>
          <w:sz w:val="24"/>
          <w:szCs w:val="24"/>
        </w:rPr>
        <w:t xml:space="preserve">  </w:t>
      </w:r>
      <w:r w:rsidR="00723435" w:rsidRPr="00383271">
        <w:rPr>
          <w:rFonts w:ascii="Arial" w:hAnsi="Arial" w:cs="Arial"/>
          <w:b/>
          <w:sz w:val="24"/>
          <w:szCs w:val="24"/>
        </w:rPr>
        <w:t>РЕШЕНИЕ</w:t>
      </w:r>
      <w:r w:rsidR="00392E26">
        <w:rPr>
          <w:rFonts w:ascii="Arial" w:hAnsi="Arial" w:cs="Arial"/>
          <w:b/>
          <w:sz w:val="24"/>
          <w:szCs w:val="24"/>
        </w:rPr>
        <w:t xml:space="preserve">     </w:t>
      </w:r>
      <w:r>
        <w:rPr>
          <w:rFonts w:ascii="Arial" w:hAnsi="Arial" w:cs="Arial"/>
          <w:b/>
          <w:sz w:val="24"/>
          <w:szCs w:val="24"/>
        </w:rPr>
        <w:t xml:space="preserve">  </w:t>
      </w:r>
      <w:bookmarkStart w:id="0" w:name="_GoBack"/>
      <w:bookmarkEnd w:id="0"/>
      <w:r w:rsidR="00392E26">
        <w:rPr>
          <w:rFonts w:ascii="Arial" w:hAnsi="Arial" w:cs="Arial"/>
          <w:b/>
          <w:sz w:val="24"/>
          <w:szCs w:val="24"/>
        </w:rPr>
        <w:t xml:space="preserve"> </w:t>
      </w:r>
      <w:proofErr w:type="spellStart"/>
      <w:r w:rsidR="00392E26">
        <w:rPr>
          <w:rFonts w:ascii="Arial" w:hAnsi="Arial" w:cs="Arial"/>
          <w:b/>
          <w:sz w:val="24"/>
          <w:szCs w:val="24"/>
        </w:rPr>
        <w:t>проэкт</w:t>
      </w:r>
      <w:proofErr w:type="spellEnd"/>
    </w:p>
    <w:p w:rsidR="00723435" w:rsidRDefault="00723435" w:rsidP="00723435">
      <w:pPr>
        <w:spacing w:after="0"/>
        <w:rPr>
          <w:rFonts w:ascii="Times New Roman" w:hAnsi="Times New Roman" w:cs="Times New Roman"/>
          <w:b/>
          <w:sz w:val="28"/>
          <w:szCs w:val="28"/>
        </w:rPr>
      </w:pPr>
    </w:p>
    <w:p w:rsidR="00723435" w:rsidRDefault="00723435" w:rsidP="00723435">
      <w:pPr>
        <w:rPr>
          <w:rFonts w:ascii="Times New Roman" w:hAnsi="Times New Roman" w:cs="Times New Roman"/>
          <w:sz w:val="28"/>
          <w:szCs w:val="28"/>
        </w:rPr>
      </w:pP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 xml:space="preserve">О внесении изменений и дополнений </w:t>
      </w:r>
      <w:proofErr w:type="gramStart"/>
      <w:r w:rsidRPr="00383271">
        <w:rPr>
          <w:rFonts w:ascii="Arial" w:hAnsi="Arial" w:cs="Arial"/>
          <w:sz w:val="24"/>
          <w:szCs w:val="24"/>
        </w:rPr>
        <w:t>в</w:t>
      </w:r>
      <w:proofErr w:type="gramEnd"/>
      <w:r w:rsidRPr="00383271">
        <w:rPr>
          <w:rFonts w:ascii="Arial" w:hAnsi="Arial" w:cs="Arial"/>
          <w:sz w:val="24"/>
          <w:szCs w:val="24"/>
        </w:rPr>
        <w:t xml:space="preserve"> </w:t>
      </w: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Устав Ждимирского сельского поселения</w:t>
      </w: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Знаменского района Орловской области</w:t>
      </w:r>
    </w:p>
    <w:p w:rsidR="004546A6" w:rsidRPr="00383271" w:rsidRDefault="004546A6" w:rsidP="00723435">
      <w:pPr>
        <w:spacing w:after="0"/>
        <w:rPr>
          <w:rFonts w:ascii="Arial" w:hAnsi="Arial" w:cs="Arial"/>
          <w:sz w:val="24"/>
          <w:szCs w:val="24"/>
        </w:rPr>
      </w:pPr>
    </w:p>
    <w:p w:rsidR="004546A6" w:rsidRPr="00383271" w:rsidRDefault="004546A6" w:rsidP="00392E26">
      <w:pPr>
        <w:tabs>
          <w:tab w:val="left" w:pos="709"/>
        </w:tabs>
        <w:spacing w:after="0"/>
        <w:jc w:val="both"/>
        <w:rPr>
          <w:rFonts w:ascii="Arial" w:hAnsi="Arial" w:cs="Arial"/>
          <w:sz w:val="24"/>
          <w:szCs w:val="24"/>
        </w:rPr>
      </w:pPr>
      <w:r w:rsidRPr="00383271">
        <w:rPr>
          <w:rFonts w:ascii="Arial" w:hAnsi="Arial" w:cs="Arial"/>
          <w:sz w:val="24"/>
          <w:szCs w:val="24"/>
        </w:rPr>
        <w:t xml:space="preserve">           В целях приведения Устава Ждимирского сельского поселения Знаменского района Орловской области в соответствие с положениями Федерального закона от 06 октября 2003 года № 131-ФЗ «Об общих принципах организации местного самоуправления в Российской Федерации», </w:t>
      </w:r>
      <w:proofErr w:type="spellStart"/>
      <w:r w:rsidRPr="00383271">
        <w:rPr>
          <w:rFonts w:ascii="Arial" w:hAnsi="Arial" w:cs="Arial"/>
          <w:sz w:val="24"/>
          <w:szCs w:val="24"/>
        </w:rPr>
        <w:t>Ждимирский</w:t>
      </w:r>
      <w:proofErr w:type="spellEnd"/>
      <w:r w:rsidRPr="00383271">
        <w:rPr>
          <w:rFonts w:ascii="Arial" w:hAnsi="Arial" w:cs="Arial"/>
          <w:sz w:val="24"/>
          <w:szCs w:val="24"/>
        </w:rPr>
        <w:t xml:space="preserve"> сельский Совет народных депутатов Знаменского района Орловской области</w:t>
      </w:r>
    </w:p>
    <w:p w:rsidR="004546A6" w:rsidRPr="00383271" w:rsidRDefault="004546A6" w:rsidP="00723435">
      <w:pPr>
        <w:spacing w:after="0"/>
        <w:rPr>
          <w:rFonts w:ascii="Arial" w:hAnsi="Arial" w:cs="Arial"/>
          <w:sz w:val="24"/>
          <w:szCs w:val="24"/>
        </w:rPr>
      </w:pPr>
    </w:p>
    <w:p w:rsidR="004546A6" w:rsidRPr="00383271" w:rsidRDefault="004546A6" w:rsidP="00723435">
      <w:pPr>
        <w:spacing w:after="0"/>
        <w:rPr>
          <w:rFonts w:ascii="Arial" w:hAnsi="Arial" w:cs="Arial"/>
          <w:sz w:val="24"/>
          <w:szCs w:val="24"/>
        </w:rPr>
      </w:pPr>
      <w:r w:rsidRPr="00383271">
        <w:rPr>
          <w:rFonts w:ascii="Arial" w:hAnsi="Arial" w:cs="Arial"/>
          <w:sz w:val="24"/>
          <w:szCs w:val="24"/>
        </w:rPr>
        <w:t xml:space="preserve">                                                     РЕШИЛ:</w:t>
      </w:r>
    </w:p>
    <w:p w:rsidR="004546A6" w:rsidRPr="00383271" w:rsidRDefault="004546A6" w:rsidP="00723435">
      <w:pPr>
        <w:spacing w:after="0"/>
        <w:rPr>
          <w:rFonts w:ascii="Arial" w:hAnsi="Arial" w:cs="Arial"/>
          <w:sz w:val="24"/>
          <w:szCs w:val="24"/>
        </w:rPr>
      </w:pPr>
    </w:p>
    <w:p w:rsidR="004546A6" w:rsidRPr="00383271" w:rsidRDefault="004546A6" w:rsidP="00383271">
      <w:pPr>
        <w:spacing w:after="0"/>
        <w:jc w:val="both"/>
        <w:rPr>
          <w:rFonts w:ascii="Arial" w:hAnsi="Arial" w:cs="Arial"/>
          <w:sz w:val="24"/>
          <w:szCs w:val="24"/>
        </w:rPr>
      </w:pPr>
      <w:r w:rsidRPr="00383271">
        <w:rPr>
          <w:rFonts w:ascii="Arial" w:hAnsi="Arial" w:cs="Arial"/>
          <w:sz w:val="24"/>
          <w:szCs w:val="24"/>
        </w:rPr>
        <w:t xml:space="preserve">       </w:t>
      </w:r>
      <w:r w:rsidR="00AB4632" w:rsidRPr="00383271">
        <w:rPr>
          <w:rFonts w:ascii="Arial" w:hAnsi="Arial" w:cs="Arial"/>
          <w:sz w:val="24"/>
          <w:szCs w:val="24"/>
        </w:rPr>
        <w:t xml:space="preserve">  </w:t>
      </w:r>
      <w:r w:rsidRPr="00383271">
        <w:rPr>
          <w:rFonts w:ascii="Arial" w:hAnsi="Arial" w:cs="Arial"/>
          <w:sz w:val="24"/>
          <w:szCs w:val="24"/>
        </w:rPr>
        <w:t xml:space="preserve"> </w:t>
      </w:r>
      <w:r w:rsidR="00392E26">
        <w:rPr>
          <w:rFonts w:ascii="Arial" w:hAnsi="Arial" w:cs="Arial"/>
          <w:sz w:val="24"/>
          <w:szCs w:val="24"/>
        </w:rPr>
        <w:t xml:space="preserve"> </w:t>
      </w:r>
      <w:r w:rsidRPr="00383271">
        <w:rPr>
          <w:rFonts w:ascii="Arial" w:hAnsi="Arial" w:cs="Arial"/>
          <w:sz w:val="24"/>
          <w:szCs w:val="24"/>
        </w:rPr>
        <w:t xml:space="preserve"> </w:t>
      </w:r>
      <w:r w:rsidRPr="00383271">
        <w:rPr>
          <w:rFonts w:ascii="Arial" w:hAnsi="Arial" w:cs="Arial"/>
          <w:b/>
          <w:sz w:val="24"/>
          <w:szCs w:val="24"/>
        </w:rPr>
        <w:t>1.</w:t>
      </w:r>
      <w:r w:rsidRPr="00383271">
        <w:rPr>
          <w:rFonts w:ascii="Arial" w:hAnsi="Arial" w:cs="Arial"/>
          <w:sz w:val="24"/>
          <w:szCs w:val="24"/>
        </w:rPr>
        <w:t xml:space="preserve"> Внести в Устав Ждимирского сельского поселения Знамен</w:t>
      </w:r>
      <w:r w:rsidR="00383271">
        <w:rPr>
          <w:rFonts w:ascii="Arial" w:hAnsi="Arial" w:cs="Arial"/>
          <w:sz w:val="24"/>
          <w:szCs w:val="24"/>
        </w:rPr>
        <w:t>ского района Орловской области,</w:t>
      </w:r>
      <w:r w:rsidRPr="00383271">
        <w:rPr>
          <w:rFonts w:ascii="Arial" w:hAnsi="Arial" w:cs="Arial"/>
          <w:sz w:val="24"/>
          <w:szCs w:val="24"/>
        </w:rPr>
        <w:t xml:space="preserve"> принятый  </w:t>
      </w:r>
      <w:proofErr w:type="spellStart"/>
      <w:r w:rsidRPr="00383271">
        <w:rPr>
          <w:rFonts w:ascii="Arial" w:hAnsi="Arial" w:cs="Arial"/>
          <w:sz w:val="24"/>
          <w:szCs w:val="24"/>
        </w:rPr>
        <w:t>Ждимирским</w:t>
      </w:r>
      <w:proofErr w:type="spellEnd"/>
      <w:r w:rsidRPr="00383271">
        <w:rPr>
          <w:rFonts w:ascii="Arial" w:hAnsi="Arial" w:cs="Arial"/>
          <w:sz w:val="24"/>
          <w:szCs w:val="24"/>
        </w:rPr>
        <w:t xml:space="preserve"> сельским Советом народных депутатов Знаменского района Орловской области  решением</w:t>
      </w:r>
      <w:r w:rsidR="00383271">
        <w:rPr>
          <w:rFonts w:ascii="Arial" w:hAnsi="Arial" w:cs="Arial"/>
          <w:sz w:val="24"/>
          <w:szCs w:val="24"/>
        </w:rPr>
        <w:t xml:space="preserve"> № 7-С от 17 июня 2005 года, (</w:t>
      </w:r>
      <w:r w:rsidRPr="00383271">
        <w:rPr>
          <w:rFonts w:ascii="Arial" w:hAnsi="Arial" w:cs="Arial"/>
          <w:sz w:val="24"/>
          <w:szCs w:val="24"/>
        </w:rPr>
        <w:t>в последней редакции решения Ждимирского сельского Совета народных депутатов Знаменского района Орловской области от    20.06.2018 года № 12/02-СС), следующие изменения и дополнения:</w:t>
      </w:r>
    </w:p>
    <w:p w:rsidR="001F4B20" w:rsidRPr="00383271" w:rsidRDefault="00383271" w:rsidP="00392E26">
      <w:pPr>
        <w:tabs>
          <w:tab w:val="left" w:pos="709"/>
        </w:tabs>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392E2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F727BA">
        <w:rPr>
          <w:rFonts w:ascii="Arial" w:eastAsia="Times New Roman" w:hAnsi="Arial" w:cs="Arial"/>
          <w:sz w:val="24"/>
          <w:szCs w:val="24"/>
          <w:lang w:eastAsia="ru-RU"/>
        </w:rPr>
        <w:t>«</w:t>
      </w:r>
      <w:r w:rsidR="00A50F57" w:rsidRPr="00383271">
        <w:rPr>
          <w:rFonts w:ascii="Arial" w:eastAsia="Times New Roman" w:hAnsi="Arial" w:cs="Arial"/>
          <w:b/>
          <w:sz w:val="24"/>
          <w:szCs w:val="24"/>
          <w:lang w:eastAsia="ru-RU"/>
        </w:rPr>
        <w:t xml:space="preserve">1) </w:t>
      </w:r>
      <w:r w:rsidR="001F4B20" w:rsidRPr="00383271">
        <w:rPr>
          <w:rFonts w:ascii="Arial" w:eastAsia="Times New Roman" w:hAnsi="Arial" w:cs="Arial"/>
          <w:b/>
          <w:sz w:val="24"/>
          <w:szCs w:val="24"/>
          <w:lang w:eastAsia="ru-RU"/>
        </w:rPr>
        <w:t xml:space="preserve">статью </w:t>
      </w:r>
      <w:r w:rsidR="00F727BA">
        <w:rPr>
          <w:rFonts w:ascii="Arial" w:eastAsia="Times New Roman" w:hAnsi="Arial" w:cs="Arial"/>
          <w:b/>
          <w:sz w:val="24"/>
          <w:szCs w:val="24"/>
          <w:lang w:eastAsia="ru-RU"/>
        </w:rPr>
        <w:t>6 Устава</w:t>
      </w:r>
      <w:r w:rsidR="001F4B20" w:rsidRPr="00383271">
        <w:rPr>
          <w:rFonts w:ascii="Arial" w:eastAsia="Times New Roman" w:hAnsi="Arial" w:cs="Arial"/>
          <w:b/>
          <w:sz w:val="24"/>
          <w:szCs w:val="24"/>
          <w:lang w:eastAsia="ru-RU"/>
        </w:rPr>
        <w:t xml:space="preserve"> дополнить пунктом 1</w:t>
      </w:r>
      <w:r w:rsidR="00F727BA">
        <w:rPr>
          <w:rFonts w:ascii="Arial" w:eastAsia="Times New Roman" w:hAnsi="Arial" w:cs="Arial"/>
          <w:b/>
          <w:sz w:val="24"/>
          <w:szCs w:val="24"/>
          <w:lang w:eastAsia="ru-RU"/>
        </w:rPr>
        <w:t>6</w:t>
      </w:r>
      <w:r w:rsidR="001F4B20" w:rsidRPr="00383271">
        <w:rPr>
          <w:rFonts w:ascii="Arial" w:eastAsia="Times New Roman" w:hAnsi="Arial" w:cs="Arial"/>
          <w:b/>
          <w:sz w:val="24"/>
          <w:szCs w:val="24"/>
          <w:lang w:eastAsia="ru-RU"/>
        </w:rPr>
        <w:t xml:space="preserve"> следующего содержания:</w:t>
      </w:r>
    </w:p>
    <w:p w:rsidR="001F4B20" w:rsidRPr="00383271" w:rsidRDefault="00383271" w:rsidP="00392E2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92E26">
        <w:rPr>
          <w:rFonts w:ascii="Arial" w:eastAsia="Times New Roman" w:hAnsi="Arial" w:cs="Arial"/>
          <w:sz w:val="24"/>
          <w:szCs w:val="24"/>
          <w:lang w:eastAsia="ru-RU"/>
        </w:rPr>
        <w:t xml:space="preserve">   </w:t>
      </w:r>
      <w:r w:rsidR="001F4B20" w:rsidRPr="00383271">
        <w:rPr>
          <w:rFonts w:ascii="Arial" w:eastAsia="Times New Roman" w:hAnsi="Arial" w:cs="Arial"/>
          <w:sz w:val="24"/>
          <w:szCs w:val="24"/>
          <w:lang w:eastAsia="ru-RU"/>
        </w:rPr>
        <w:t>1</w:t>
      </w:r>
      <w:r w:rsidR="00F727BA">
        <w:rPr>
          <w:rFonts w:ascii="Arial" w:eastAsia="Times New Roman" w:hAnsi="Arial" w:cs="Arial"/>
          <w:sz w:val="24"/>
          <w:szCs w:val="24"/>
          <w:lang w:eastAsia="ru-RU"/>
        </w:rPr>
        <w:t>6</w:t>
      </w:r>
      <w:r w:rsidR="001F4B20" w:rsidRPr="00383271">
        <w:rPr>
          <w:rFonts w:ascii="Arial" w:eastAsia="Times New Roman" w:hAnsi="Arial" w:cs="Arial"/>
          <w:sz w:val="24"/>
          <w:szCs w:val="24"/>
          <w:lang w:eastAsia="ru-RU"/>
        </w:rPr>
        <w:t>) осуществлени</w:t>
      </w:r>
      <w:r w:rsidR="00F727BA">
        <w:rPr>
          <w:rFonts w:ascii="Arial" w:eastAsia="Times New Roman" w:hAnsi="Arial" w:cs="Arial"/>
          <w:sz w:val="24"/>
          <w:szCs w:val="24"/>
          <w:lang w:eastAsia="ru-RU"/>
        </w:rPr>
        <w:t>е</w:t>
      </w:r>
      <w:r w:rsidR="001F4B20" w:rsidRPr="00383271">
        <w:rPr>
          <w:rFonts w:ascii="Arial" w:eastAsia="Times New Roman" w:hAnsi="Arial" w:cs="Arial"/>
          <w:sz w:val="24"/>
          <w:szCs w:val="24"/>
          <w:lang w:eastAsia="ru-RU"/>
        </w:rPr>
        <w:t xml:space="preserve"> мероприятий по защите прав потребителей, предусмотренных Законом Российской Федерации от 07.02.1992 г. №2300-1 « О защите прав потребителей»</w:t>
      </w:r>
      <w:proofErr w:type="gramStart"/>
      <w:r w:rsidR="0051207D">
        <w:rPr>
          <w:rFonts w:ascii="Arial" w:eastAsia="Times New Roman" w:hAnsi="Arial" w:cs="Arial"/>
          <w:sz w:val="24"/>
          <w:szCs w:val="24"/>
          <w:lang w:eastAsia="ru-RU"/>
        </w:rPr>
        <w:t>.»</w:t>
      </w:r>
      <w:proofErr w:type="gramEnd"/>
      <w:r w:rsidR="00F727BA">
        <w:rPr>
          <w:rFonts w:ascii="Arial" w:eastAsia="Times New Roman" w:hAnsi="Arial" w:cs="Arial"/>
          <w:sz w:val="24"/>
          <w:szCs w:val="24"/>
          <w:lang w:eastAsia="ru-RU"/>
        </w:rPr>
        <w:t>;</w:t>
      </w:r>
    </w:p>
    <w:p w:rsidR="00A50F57" w:rsidRPr="00383271" w:rsidRDefault="00383271" w:rsidP="00392E26">
      <w:pPr>
        <w:tabs>
          <w:tab w:val="left" w:pos="709"/>
        </w:tabs>
        <w:spacing w:after="0"/>
        <w:rPr>
          <w:rFonts w:ascii="Arial" w:hAnsi="Arial" w:cs="Arial"/>
          <w:b/>
          <w:sz w:val="24"/>
          <w:szCs w:val="24"/>
        </w:rPr>
      </w:pPr>
      <w:r>
        <w:rPr>
          <w:rFonts w:ascii="Arial" w:hAnsi="Arial" w:cs="Arial"/>
          <w:b/>
          <w:sz w:val="24"/>
          <w:szCs w:val="24"/>
        </w:rPr>
        <w:t xml:space="preserve">        </w:t>
      </w:r>
      <w:r w:rsidR="00392E26">
        <w:rPr>
          <w:rFonts w:ascii="Arial" w:hAnsi="Arial" w:cs="Arial"/>
          <w:b/>
          <w:sz w:val="24"/>
          <w:szCs w:val="24"/>
        </w:rPr>
        <w:t xml:space="preserve">   </w:t>
      </w:r>
      <w:r w:rsidR="00B1149F">
        <w:rPr>
          <w:rFonts w:ascii="Arial" w:hAnsi="Arial" w:cs="Arial"/>
          <w:b/>
          <w:sz w:val="24"/>
          <w:szCs w:val="24"/>
        </w:rPr>
        <w:t>«</w:t>
      </w:r>
      <w:r>
        <w:rPr>
          <w:rFonts w:ascii="Arial" w:hAnsi="Arial" w:cs="Arial"/>
          <w:b/>
          <w:sz w:val="24"/>
          <w:szCs w:val="24"/>
        </w:rPr>
        <w:t xml:space="preserve"> </w:t>
      </w:r>
      <w:r w:rsidR="00A50F57" w:rsidRPr="00383271">
        <w:rPr>
          <w:rFonts w:ascii="Arial" w:hAnsi="Arial" w:cs="Arial"/>
          <w:b/>
          <w:sz w:val="24"/>
          <w:szCs w:val="24"/>
        </w:rPr>
        <w:t>2</w:t>
      </w:r>
      <w:r w:rsidR="004546A6" w:rsidRPr="00383271">
        <w:rPr>
          <w:rFonts w:ascii="Arial" w:hAnsi="Arial" w:cs="Arial"/>
          <w:b/>
          <w:sz w:val="24"/>
          <w:szCs w:val="24"/>
        </w:rPr>
        <w:t xml:space="preserve">) в статье 5 пункт </w:t>
      </w:r>
      <w:r w:rsidR="00A50F57" w:rsidRPr="00383271">
        <w:rPr>
          <w:rFonts w:ascii="Arial" w:hAnsi="Arial" w:cs="Arial"/>
          <w:b/>
          <w:sz w:val="24"/>
          <w:szCs w:val="24"/>
        </w:rPr>
        <w:t>9 изложить в следующей редакции</w:t>
      </w:r>
    </w:p>
    <w:p w:rsidR="004546A6" w:rsidRPr="00383271" w:rsidRDefault="00383271" w:rsidP="00392E26">
      <w:pPr>
        <w:tabs>
          <w:tab w:val="left" w:pos="709"/>
        </w:tabs>
        <w:spacing w:after="0"/>
        <w:jc w:val="both"/>
        <w:rPr>
          <w:rFonts w:ascii="Arial" w:hAnsi="Arial" w:cs="Arial"/>
          <w:sz w:val="24"/>
          <w:szCs w:val="24"/>
        </w:rPr>
      </w:pPr>
      <w:r>
        <w:rPr>
          <w:rFonts w:ascii="Arial" w:hAnsi="Arial" w:cs="Arial"/>
          <w:sz w:val="24"/>
          <w:szCs w:val="24"/>
        </w:rPr>
        <w:t xml:space="preserve">       </w:t>
      </w:r>
      <w:r w:rsidR="00A50F57" w:rsidRPr="00383271">
        <w:rPr>
          <w:rFonts w:ascii="Arial" w:hAnsi="Arial" w:cs="Arial"/>
          <w:sz w:val="24"/>
          <w:szCs w:val="24"/>
        </w:rPr>
        <w:t xml:space="preserve"> </w:t>
      </w:r>
      <w:r w:rsidR="00392E26">
        <w:rPr>
          <w:rFonts w:ascii="Arial" w:hAnsi="Arial" w:cs="Arial"/>
          <w:sz w:val="24"/>
          <w:szCs w:val="24"/>
        </w:rPr>
        <w:t xml:space="preserve">    </w:t>
      </w:r>
      <w:r w:rsidR="004546A6" w:rsidRPr="00383271">
        <w:rPr>
          <w:rFonts w:ascii="Arial" w:hAnsi="Arial" w:cs="Arial"/>
          <w:sz w:val="24"/>
          <w:szCs w:val="24"/>
        </w:rPr>
        <w:t>9) утверждение правил благоустройства территории поселения, осуществление контроля за их соблюдением</w:t>
      </w:r>
      <w:r w:rsidR="00981D33" w:rsidRPr="00383271">
        <w:rPr>
          <w:rFonts w:ascii="Arial" w:hAnsi="Arial" w:cs="Arial"/>
          <w:sz w:val="24"/>
          <w:szCs w:val="24"/>
        </w:rPr>
        <w:t>, организация благоустройства территории поселения в соотв</w:t>
      </w:r>
      <w:r>
        <w:rPr>
          <w:rFonts w:ascii="Arial" w:hAnsi="Arial" w:cs="Arial"/>
          <w:sz w:val="24"/>
          <w:szCs w:val="24"/>
        </w:rPr>
        <w:t>етствии с указанными правилами</w:t>
      </w:r>
      <w:r w:rsidR="00981D33" w:rsidRPr="00383271">
        <w:rPr>
          <w:rFonts w:ascii="Arial" w:hAnsi="Arial" w:cs="Arial"/>
          <w:sz w:val="24"/>
          <w:szCs w:val="24"/>
        </w:rPr>
        <w:t>»</w:t>
      </w:r>
      <w:proofErr w:type="gramStart"/>
      <w:r w:rsidR="00B1149F">
        <w:rPr>
          <w:rFonts w:ascii="Arial" w:hAnsi="Arial" w:cs="Arial"/>
          <w:sz w:val="24"/>
          <w:szCs w:val="24"/>
        </w:rPr>
        <w:t>.»</w:t>
      </w:r>
      <w:proofErr w:type="gramEnd"/>
      <w:r w:rsidR="00981D33" w:rsidRPr="00383271">
        <w:rPr>
          <w:rFonts w:ascii="Arial" w:hAnsi="Arial" w:cs="Arial"/>
          <w:sz w:val="24"/>
          <w:szCs w:val="24"/>
        </w:rPr>
        <w:t>;</w:t>
      </w:r>
    </w:p>
    <w:p w:rsidR="00981D33" w:rsidRPr="00383271" w:rsidRDefault="00383271" w:rsidP="00392E26">
      <w:pPr>
        <w:tabs>
          <w:tab w:val="left" w:pos="709"/>
        </w:tabs>
        <w:spacing w:after="0"/>
        <w:rPr>
          <w:rFonts w:ascii="Arial" w:hAnsi="Arial" w:cs="Arial"/>
          <w:b/>
          <w:sz w:val="24"/>
          <w:szCs w:val="24"/>
        </w:rPr>
      </w:pPr>
      <w:r>
        <w:rPr>
          <w:rFonts w:ascii="Arial" w:hAnsi="Arial" w:cs="Arial"/>
          <w:sz w:val="24"/>
          <w:szCs w:val="24"/>
        </w:rPr>
        <w:t xml:space="preserve">        </w:t>
      </w:r>
      <w:r w:rsidR="00392E26">
        <w:rPr>
          <w:rFonts w:ascii="Arial" w:hAnsi="Arial" w:cs="Arial"/>
          <w:sz w:val="24"/>
          <w:szCs w:val="24"/>
        </w:rPr>
        <w:t xml:space="preserve">   </w:t>
      </w:r>
      <w:r w:rsidR="00B1149F">
        <w:rPr>
          <w:rFonts w:ascii="Arial" w:hAnsi="Arial" w:cs="Arial"/>
          <w:sz w:val="24"/>
          <w:szCs w:val="24"/>
        </w:rPr>
        <w:t>«</w:t>
      </w:r>
      <w:r w:rsidR="00A50F57" w:rsidRPr="00383271">
        <w:rPr>
          <w:rFonts w:ascii="Arial" w:hAnsi="Arial" w:cs="Arial"/>
          <w:b/>
          <w:sz w:val="24"/>
          <w:szCs w:val="24"/>
        </w:rPr>
        <w:t>3</w:t>
      </w:r>
      <w:r w:rsidR="00B1149F">
        <w:rPr>
          <w:rFonts w:ascii="Arial" w:hAnsi="Arial" w:cs="Arial"/>
          <w:b/>
          <w:sz w:val="24"/>
          <w:szCs w:val="24"/>
        </w:rPr>
        <w:t>) статью 7 Устава</w:t>
      </w:r>
      <w:r w:rsidR="00981D33" w:rsidRPr="00383271">
        <w:rPr>
          <w:rFonts w:ascii="Arial" w:hAnsi="Arial" w:cs="Arial"/>
          <w:b/>
          <w:sz w:val="24"/>
          <w:szCs w:val="24"/>
        </w:rPr>
        <w:t xml:space="preserve"> дополнить пунктом 4.1 следующего содержания:</w:t>
      </w:r>
    </w:p>
    <w:p w:rsidR="00383271" w:rsidRDefault="00383271" w:rsidP="00392E26">
      <w:pPr>
        <w:tabs>
          <w:tab w:val="left" w:pos="709"/>
        </w:tabs>
        <w:spacing w:after="0"/>
        <w:rPr>
          <w:rFonts w:ascii="Arial" w:hAnsi="Arial" w:cs="Arial"/>
          <w:sz w:val="24"/>
          <w:szCs w:val="24"/>
        </w:rPr>
      </w:pPr>
      <w:r>
        <w:rPr>
          <w:rFonts w:ascii="Arial" w:hAnsi="Arial" w:cs="Arial"/>
          <w:sz w:val="24"/>
          <w:szCs w:val="24"/>
        </w:rPr>
        <w:t xml:space="preserve">        </w:t>
      </w:r>
      <w:r w:rsidR="00392E26">
        <w:rPr>
          <w:rFonts w:ascii="Arial" w:hAnsi="Arial" w:cs="Arial"/>
          <w:sz w:val="24"/>
          <w:szCs w:val="24"/>
        </w:rPr>
        <w:t xml:space="preserve">  </w:t>
      </w:r>
      <w:r>
        <w:rPr>
          <w:rFonts w:ascii="Arial" w:hAnsi="Arial" w:cs="Arial"/>
          <w:sz w:val="24"/>
          <w:szCs w:val="24"/>
        </w:rPr>
        <w:t xml:space="preserve"> 4.1) </w:t>
      </w:r>
      <w:r w:rsidR="00B1149F">
        <w:rPr>
          <w:rFonts w:ascii="Arial" w:hAnsi="Arial" w:cs="Arial"/>
          <w:sz w:val="24"/>
          <w:szCs w:val="24"/>
        </w:rPr>
        <w:t>С</w:t>
      </w:r>
      <w:r>
        <w:rPr>
          <w:rFonts w:ascii="Arial" w:hAnsi="Arial" w:cs="Arial"/>
          <w:sz w:val="24"/>
          <w:szCs w:val="24"/>
        </w:rPr>
        <w:t>ход граждан»;</w:t>
      </w:r>
    </w:p>
    <w:p w:rsidR="00981D33" w:rsidRPr="00383271" w:rsidRDefault="00383271" w:rsidP="00723435">
      <w:pPr>
        <w:spacing w:after="0"/>
        <w:rPr>
          <w:rFonts w:ascii="Arial" w:hAnsi="Arial" w:cs="Arial"/>
          <w:sz w:val="24"/>
          <w:szCs w:val="24"/>
        </w:rPr>
      </w:pPr>
      <w:r>
        <w:rPr>
          <w:rFonts w:ascii="Arial" w:hAnsi="Arial" w:cs="Arial"/>
          <w:sz w:val="24"/>
          <w:szCs w:val="24"/>
        </w:rPr>
        <w:t xml:space="preserve">       </w:t>
      </w:r>
      <w:r w:rsidR="00392E26">
        <w:rPr>
          <w:rFonts w:ascii="Arial" w:hAnsi="Arial" w:cs="Arial"/>
          <w:sz w:val="24"/>
          <w:szCs w:val="24"/>
        </w:rPr>
        <w:t xml:space="preserve">   </w:t>
      </w:r>
      <w:r>
        <w:rPr>
          <w:rFonts w:ascii="Arial" w:hAnsi="Arial" w:cs="Arial"/>
          <w:sz w:val="24"/>
          <w:szCs w:val="24"/>
        </w:rPr>
        <w:t xml:space="preserve"> </w:t>
      </w:r>
      <w:r w:rsidR="00B1149F">
        <w:rPr>
          <w:rFonts w:ascii="Arial" w:hAnsi="Arial" w:cs="Arial"/>
          <w:sz w:val="24"/>
          <w:szCs w:val="24"/>
        </w:rPr>
        <w:t>«</w:t>
      </w:r>
      <w:r>
        <w:rPr>
          <w:rFonts w:ascii="Arial" w:hAnsi="Arial" w:cs="Arial"/>
          <w:sz w:val="24"/>
          <w:szCs w:val="24"/>
        </w:rPr>
        <w:t xml:space="preserve"> </w:t>
      </w:r>
      <w:r w:rsidR="00A50F57" w:rsidRPr="00383271">
        <w:rPr>
          <w:rFonts w:ascii="Arial" w:hAnsi="Arial" w:cs="Arial"/>
          <w:b/>
          <w:sz w:val="24"/>
          <w:szCs w:val="24"/>
        </w:rPr>
        <w:t>4</w:t>
      </w:r>
      <w:r w:rsidR="00981D33" w:rsidRPr="00383271">
        <w:rPr>
          <w:rFonts w:ascii="Arial" w:hAnsi="Arial" w:cs="Arial"/>
          <w:b/>
          <w:sz w:val="24"/>
          <w:szCs w:val="24"/>
        </w:rPr>
        <w:t xml:space="preserve">) дополнить </w:t>
      </w:r>
      <w:r w:rsidR="00F727BA">
        <w:rPr>
          <w:rFonts w:ascii="Arial" w:hAnsi="Arial" w:cs="Arial"/>
          <w:b/>
          <w:sz w:val="24"/>
          <w:szCs w:val="24"/>
        </w:rPr>
        <w:t xml:space="preserve">Устав </w:t>
      </w:r>
      <w:r w:rsidR="00981D33" w:rsidRPr="00383271">
        <w:rPr>
          <w:rFonts w:ascii="Arial" w:hAnsi="Arial" w:cs="Arial"/>
          <w:b/>
          <w:sz w:val="24"/>
          <w:szCs w:val="24"/>
        </w:rPr>
        <w:t>статьей 11.1 следующего содержания:</w:t>
      </w:r>
    </w:p>
    <w:p w:rsidR="00383271" w:rsidRDefault="00981D33" w:rsidP="00383271">
      <w:pPr>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392E26">
        <w:rPr>
          <w:rFonts w:ascii="Arial" w:hAnsi="Arial" w:cs="Arial"/>
          <w:sz w:val="24"/>
          <w:szCs w:val="24"/>
        </w:rPr>
        <w:t xml:space="preserve">  </w:t>
      </w:r>
      <w:r w:rsidR="00383271">
        <w:rPr>
          <w:rFonts w:ascii="Arial" w:hAnsi="Arial" w:cs="Arial"/>
          <w:sz w:val="24"/>
          <w:szCs w:val="24"/>
        </w:rPr>
        <w:t>«</w:t>
      </w:r>
      <w:r w:rsidRPr="00383271">
        <w:rPr>
          <w:rFonts w:ascii="Arial" w:hAnsi="Arial" w:cs="Arial"/>
          <w:sz w:val="24"/>
          <w:szCs w:val="24"/>
        </w:rPr>
        <w:t>Статья 11.1. Сход граждан</w:t>
      </w:r>
    </w:p>
    <w:p w:rsidR="00981D33" w:rsidRPr="00383271" w:rsidRDefault="00383271" w:rsidP="00757FC5">
      <w:pPr>
        <w:tabs>
          <w:tab w:val="left" w:pos="709"/>
        </w:tabs>
        <w:spacing w:after="0"/>
        <w:jc w:val="both"/>
        <w:rPr>
          <w:rFonts w:ascii="Arial" w:hAnsi="Arial" w:cs="Arial"/>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1. В случаях,</w:t>
      </w:r>
      <w:r w:rsidR="00981D33" w:rsidRPr="00383271">
        <w:rPr>
          <w:rFonts w:ascii="Arial" w:hAnsi="Arial" w:cs="Arial"/>
          <w:sz w:val="24"/>
          <w:szCs w:val="24"/>
        </w:rPr>
        <w:t xml:space="preserve"> предусмотр</w:t>
      </w:r>
      <w:r w:rsidR="00942B31">
        <w:rPr>
          <w:rFonts w:ascii="Arial" w:hAnsi="Arial" w:cs="Arial"/>
          <w:sz w:val="24"/>
          <w:szCs w:val="24"/>
        </w:rPr>
        <w:t xml:space="preserve">енных Федеральным законом </w:t>
      </w:r>
      <w:r w:rsidR="00981D33" w:rsidRPr="00383271">
        <w:rPr>
          <w:rFonts w:ascii="Arial" w:hAnsi="Arial" w:cs="Arial"/>
          <w:sz w:val="24"/>
          <w:szCs w:val="24"/>
        </w:rPr>
        <w:t>«Об общих принципах организации местного самоуправления в Российской Федерации» сход граждан может проводиться:</w:t>
      </w:r>
    </w:p>
    <w:p w:rsidR="00981D33" w:rsidRPr="00383271" w:rsidRDefault="00AB463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FF306A"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1) </w:t>
      </w:r>
      <w:r w:rsidRPr="00383271">
        <w:rPr>
          <w:rFonts w:ascii="Arial" w:hAnsi="Arial" w:cs="Arial"/>
          <w:sz w:val="24"/>
          <w:szCs w:val="24"/>
        </w:rPr>
        <w:t xml:space="preserve">в населенном пункте по вопросу изменения границ поселения (муниципального района), в состав которого входит указанный населенный пункт, </w:t>
      </w:r>
      <w:r w:rsidRPr="00383271">
        <w:rPr>
          <w:rFonts w:ascii="Arial" w:hAnsi="Arial" w:cs="Arial"/>
          <w:sz w:val="24"/>
          <w:szCs w:val="24"/>
        </w:rPr>
        <w:lastRenderedPageBreak/>
        <w:t>влекущего отнесение территории указанного населенного пункта к территории другого поселения</w:t>
      </w:r>
      <w:r w:rsidR="00F727BA">
        <w:rPr>
          <w:rFonts w:ascii="Arial" w:hAnsi="Arial" w:cs="Arial"/>
          <w:sz w:val="24"/>
          <w:szCs w:val="24"/>
        </w:rPr>
        <w:t xml:space="preserve"> </w:t>
      </w:r>
      <w:proofErr w:type="gramStart"/>
      <w:r w:rsidRPr="00383271">
        <w:rPr>
          <w:rFonts w:ascii="Arial" w:hAnsi="Arial" w:cs="Arial"/>
          <w:sz w:val="24"/>
          <w:szCs w:val="24"/>
        </w:rPr>
        <w:t xml:space="preserve">( </w:t>
      </w:r>
      <w:proofErr w:type="gramEnd"/>
      <w:r w:rsidRPr="00383271">
        <w:rPr>
          <w:rFonts w:ascii="Arial" w:hAnsi="Arial" w:cs="Arial"/>
          <w:sz w:val="24"/>
          <w:szCs w:val="24"/>
        </w:rPr>
        <w:t>муниципального района);</w:t>
      </w:r>
    </w:p>
    <w:p w:rsidR="00AB4632" w:rsidRPr="00383271" w:rsidRDefault="00AB463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FF306A"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306A" w:rsidRP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3) в</w:t>
      </w:r>
      <w:r w:rsidR="00F727BA">
        <w:rPr>
          <w:rFonts w:ascii="Arial" w:hAnsi="Arial" w:cs="Arial"/>
          <w:sz w:val="24"/>
          <w:szCs w:val="24"/>
        </w:rPr>
        <w:t xml:space="preserve"> сельском</w:t>
      </w:r>
      <w:r w:rsidRPr="00383271">
        <w:rPr>
          <w:rFonts w:ascii="Arial" w:hAnsi="Arial" w:cs="Arial"/>
          <w:sz w:val="24"/>
          <w:szCs w:val="24"/>
        </w:rPr>
        <w:t xml:space="preserve"> населенном пункте по вопросу выдвижения кандидатуры  стар</w:t>
      </w:r>
      <w:r w:rsidR="00F727BA">
        <w:rPr>
          <w:rFonts w:ascii="Arial" w:hAnsi="Arial" w:cs="Arial"/>
          <w:sz w:val="24"/>
          <w:szCs w:val="24"/>
        </w:rPr>
        <w:t>шего по</w:t>
      </w:r>
      <w:r w:rsidRPr="00383271">
        <w:rPr>
          <w:rFonts w:ascii="Arial" w:hAnsi="Arial" w:cs="Arial"/>
          <w:sz w:val="24"/>
          <w:szCs w:val="24"/>
        </w:rPr>
        <w:t xml:space="preserve"> населенно</w:t>
      </w:r>
      <w:r w:rsidR="00F727BA">
        <w:rPr>
          <w:rFonts w:ascii="Arial" w:hAnsi="Arial" w:cs="Arial"/>
          <w:sz w:val="24"/>
          <w:szCs w:val="24"/>
        </w:rPr>
        <w:t>му пункту</w:t>
      </w:r>
      <w:r w:rsidRPr="00383271">
        <w:rPr>
          <w:rFonts w:ascii="Arial" w:hAnsi="Arial" w:cs="Arial"/>
          <w:sz w:val="24"/>
          <w:szCs w:val="24"/>
        </w:rPr>
        <w:t>, а также по вопросу досрочного прекращения полномочий стар</w:t>
      </w:r>
      <w:r w:rsidR="00F727BA">
        <w:rPr>
          <w:rFonts w:ascii="Arial" w:hAnsi="Arial" w:cs="Arial"/>
          <w:sz w:val="24"/>
          <w:szCs w:val="24"/>
        </w:rPr>
        <w:t>шего по</w:t>
      </w:r>
      <w:r w:rsidRPr="00383271">
        <w:rPr>
          <w:rFonts w:ascii="Arial" w:hAnsi="Arial" w:cs="Arial"/>
          <w:sz w:val="24"/>
          <w:szCs w:val="24"/>
        </w:rPr>
        <w:t xml:space="preserve"> населенно</w:t>
      </w:r>
      <w:r w:rsidR="00F727BA">
        <w:rPr>
          <w:rFonts w:ascii="Arial" w:hAnsi="Arial" w:cs="Arial"/>
          <w:sz w:val="24"/>
          <w:szCs w:val="24"/>
        </w:rPr>
        <w:t>му пункту</w:t>
      </w:r>
      <w:r w:rsidRPr="00383271">
        <w:rPr>
          <w:rFonts w:ascii="Arial" w:hAnsi="Arial" w:cs="Arial"/>
          <w:sz w:val="24"/>
          <w:szCs w:val="24"/>
        </w:rPr>
        <w:t>;</w:t>
      </w:r>
    </w:p>
    <w:p w:rsidR="00FF306A" w:rsidRP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2. В</w:t>
      </w:r>
      <w:r w:rsidR="00F727BA">
        <w:rPr>
          <w:rFonts w:ascii="Arial" w:hAnsi="Arial" w:cs="Arial"/>
          <w:sz w:val="24"/>
          <w:szCs w:val="24"/>
        </w:rPr>
        <w:t xml:space="preserve"> сельском</w:t>
      </w:r>
      <w:r w:rsidRPr="00383271">
        <w:rPr>
          <w:rFonts w:ascii="Arial" w:hAnsi="Arial" w:cs="Arial"/>
          <w:sz w:val="24"/>
          <w:szCs w:val="24"/>
        </w:rPr>
        <w:t xml:space="preserve"> населенном пункте сход граждан также может прово</w:t>
      </w:r>
      <w:r w:rsidR="00383271">
        <w:rPr>
          <w:rFonts w:ascii="Arial" w:hAnsi="Arial" w:cs="Arial"/>
          <w:sz w:val="24"/>
          <w:szCs w:val="24"/>
        </w:rPr>
        <w:t xml:space="preserve">диться </w:t>
      </w:r>
      <w:proofErr w:type="gramStart"/>
      <w:r w:rsidR="00383271">
        <w:rPr>
          <w:rFonts w:ascii="Arial" w:hAnsi="Arial" w:cs="Arial"/>
          <w:sz w:val="24"/>
          <w:szCs w:val="24"/>
        </w:rPr>
        <w:t>в целях выдвижения  канди</w:t>
      </w:r>
      <w:r w:rsidRPr="00383271">
        <w:rPr>
          <w:rFonts w:ascii="Arial" w:hAnsi="Arial" w:cs="Arial"/>
          <w:sz w:val="24"/>
          <w:szCs w:val="24"/>
        </w:rPr>
        <w:t>датур в состав конкурсной комиссии при проведении  конкурса на замещение  должности муниципальной службы в случаях</w:t>
      </w:r>
      <w:proofErr w:type="gramEnd"/>
      <w:r w:rsidRPr="00383271">
        <w:rPr>
          <w:rFonts w:ascii="Arial" w:hAnsi="Arial" w:cs="Arial"/>
          <w:sz w:val="24"/>
          <w:szCs w:val="24"/>
        </w:rPr>
        <w:t>, предусмотренных  законодательством Российской Федерации о муниципальной службе.</w:t>
      </w:r>
    </w:p>
    <w:p w:rsid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3. Сход граждан, предусмотренный настоящей статьей, правомочен при участии в нем более половины обладающих избирательным правом  жителей соответствующего населенного пункта.</w:t>
      </w:r>
      <w:r w:rsidR="00F727BA">
        <w:rPr>
          <w:rFonts w:ascii="Arial" w:hAnsi="Arial" w:cs="Arial"/>
          <w:sz w:val="24"/>
          <w:szCs w:val="24"/>
        </w:rPr>
        <w:t xml:space="preserve"> В случае</w:t>
      </w:r>
      <w:proofErr w:type="gramStart"/>
      <w:r w:rsidR="00F727BA">
        <w:rPr>
          <w:rFonts w:ascii="Arial" w:hAnsi="Arial" w:cs="Arial"/>
          <w:sz w:val="24"/>
          <w:szCs w:val="24"/>
        </w:rPr>
        <w:t>,</w:t>
      </w:r>
      <w:proofErr w:type="gramEnd"/>
      <w:r w:rsidR="00F727BA">
        <w:rPr>
          <w:rFonts w:ascii="Arial" w:hAnsi="Arial" w:cs="Arial"/>
          <w:sz w:val="24"/>
          <w:szCs w:val="24"/>
        </w:rPr>
        <w:t xml:space="preserve"> если в населенном пункте о</w:t>
      </w:r>
      <w:r w:rsidR="0015277D">
        <w:rPr>
          <w:rFonts w:ascii="Arial" w:hAnsi="Arial" w:cs="Arial"/>
          <w:sz w:val="24"/>
          <w:szCs w:val="24"/>
        </w:rPr>
        <w:t>тсутствует возможность одноврем</w:t>
      </w:r>
      <w:r w:rsidR="00F727BA">
        <w:rPr>
          <w:rFonts w:ascii="Arial" w:hAnsi="Arial" w:cs="Arial"/>
          <w:sz w:val="24"/>
          <w:szCs w:val="24"/>
        </w:rPr>
        <w:t>енного совместного присутствия более половины</w:t>
      </w:r>
      <w:r w:rsidR="0015277D">
        <w:rPr>
          <w:rFonts w:ascii="Arial" w:hAnsi="Arial" w:cs="Arial"/>
          <w:sz w:val="24"/>
          <w:szCs w:val="24"/>
        </w:rPr>
        <w:t xml:space="preserve"> обладающих избирательным правом жителей данного населенного пункта, сход граждан в соответствии с настоящим Уставом, проводиться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участие в голосовании не прин</w:t>
      </w:r>
      <w:r w:rsidR="00B1149F">
        <w:rPr>
          <w:rFonts w:ascii="Arial" w:hAnsi="Arial" w:cs="Arial"/>
          <w:sz w:val="24"/>
          <w:szCs w:val="24"/>
        </w:rPr>
        <w:t>и</w:t>
      </w:r>
      <w:r w:rsidR="0015277D">
        <w:rPr>
          <w:rFonts w:ascii="Arial" w:hAnsi="Arial" w:cs="Arial"/>
          <w:sz w:val="24"/>
          <w:szCs w:val="24"/>
        </w:rPr>
        <w:t xml:space="preserve">мают. </w:t>
      </w:r>
      <w:r w:rsidRPr="00383271">
        <w:rPr>
          <w:rFonts w:ascii="Arial" w:hAnsi="Arial" w:cs="Arial"/>
          <w:sz w:val="24"/>
          <w:szCs w:val="24"/>
        </w:rPr>
        <w:t xml:space="preserve"> Решение такого сх</w:t>
      </w:r>
      <w:r w:rsidR="00383271">
        <w:rPr>
          <w:rFonts w:ascii="Arial" w:hAnsi="Arial" w:cs="Arial"/>
          <w:sz w:val="24"/>
          <w:szCs w:val="24"/>
        </w:rPr>
        <w:t>ода граждан считается принятым,</w:t>
      </w:r>
      <w:r w:rsidRPr="00383271">
        <w:rPr>
          <w:rFonts w:ascii="Arial" w:hAnsi="Arial" w:cs="Arial"/>
          <w:sz w:val="24"/>
          <w:szCs w:val="24"/>
        </w:rPr>
        <w:t xml:space="preserve"> если за него проголосовала более по</w:t>
      </w:r>
      <w:r w:rsidR="00383271">
        <w:rPr>
          <w:rFonts w:ascii="Arial" w:hAnsi="Arial" w:cs="Arial"/>
          <w:sz w:val="24"/>
          <w:szCs w:val="24"/>
        </w:rPr>
        <w:t>ловины участников схода граждан</w:t>
      </w:r>
      <w:r w:rsidRPr="00383271">
        <w:rPr>
          <w:rFonts w:ascii="Arial" w:hAnsi="Arial" w:cs="Arial"/>
          <w:sz w:val="24"/>
          <w:szCs w:val="24"/>
        </w:rPr>
        <w:t>»;</w:t>
      </w:r>
    </w:p>
    <w:p w:rsidR="00AB739C" w:rsidRPr="00383271" w:rsidRDefault="00383271" w:rsidP="00757FC5">
      <w:pPr>
        <w:tabs>
          <w:tab w:val="left" w:pos="709"/>
        </w:tabs>
        <w:spacing w:after="0"/>
        <w:jc w:val="both"/>
        <w:rPr>
          <w:rFonts w:ascii="Arial" w:hAnsi="Arial" w:cs="Arial"/>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w:t>
      </w:r>
      <w:r w:rsidR="00B479D4" w:rsidRPr="00383271">
        <w:rPr>
          <w:rFonts w:ascii="Arial" w:hAnsi="Arial" w:cs="Arial"/>
          <w:b/>
          <w:sz w:val="24"/>
          <w:szCs w:val="24"/>
        </w:rPr>
        <w:t>5</w:t>
      </w:r>
      <w:r w:rsidR="007B7C11" w:rsidRPr="00383271">
        <w:rPr>
          <w:rFonts w:ascii="Arial" w:hAnsi="Arial" w:cs="Arial"/>
          <w:b/>
          <w:sz w:val="24"/>
          <w:szCs w:val="24"/>
        </w:rPr>
        <w:t>)</w:t>
      </w:r>
      <w:r w:rsidR="00AB739C" w:rsidRPr="00383271">
        <w:rPr>
          <w:rFonts w:ascii="Arial" w:hAnsi="Arial" w:cs="Arial"/>
          <w:b/>
          <w:sz w:val="24"/>
          <w:szCs w:val="24"/>
        </w:rPr>
        <w:t xml:space="preserve"> </w:t>
      </w:r>
      <w:r w:rsidR="00942B31">
        <w:rPr>
          <w:rFonts w:ascii="Arial" w:hAnsi="Arial" w:cs="Arial"/>
          <w:b/>
          <w:sz w:val="24"/>
          <w:szCs w:val="24"/>
        </w:rPr>
        <w:t xml:space="preserve">Пункт 4 </w:t>
      </w:r>
      <w:r w:rsidR="00AB739C" w:rsidRPr="00383271">
        <w:rPr>
          <w:rFonts w:ascii="Arial" w:hAnsi="Arial" w:cs="Arial"/>
          <w:b/>
          <w:sz w:val="24"/>
          <w:szCs w:val="24"/>
        </w:rPr>
        <w:t>част</w:t>
      </w:r>
      <w:r w:rsidR="00757FC5">
        <w:rPr>
          <w:rFonts w:ascii="Arial" w:hAnsi="Arial" w:cs="Arial"/>
          <w:b/>
          <w:sz w:val="24"/>
          <w:szCs w:val="24"/>
        </w:rPr>
        <w:t xml:space="preserve">и </w:t>
      </w:r>
      <w:r w:rsidR="00AB739C" w:rsidRPr="00383271">
        <w:rPr>
          <w:rFonts w:ascii="Arial" w:hAnsi="Arial" w:cs="Arial"/>
          <w:b/>
          <w:sz w:val="24"/>
          <w:szCs w:val="24"/>
        </w:rPr>
        <w:t>3</w:t>
      </w:r>
      <w:r w:rsidR="00942B31">
        <w:rPr>
          <w:rFonts w:ascii="Arial" w:hAnsi="Arial" w:cs="Arial"/>
          <w:b/>
          <w:sz w:val="24"/>
          <w:szCs w:val="24"/>
        </w:rPr>
        <w:t xml:space="preserve"> статьи 14</w:t>
      </w:r>
      <w:r w:rsidR="00AB739C" w:rsidRPr="00383271">
        <w:rPr>
          <w:rFonts w:ascii="Arial" w:hAnsi="Arial" w:cs="Arial"/>
          <w:b/>
          <w:sz w:val="24"/>
          <w:szCs w:val="24"/>
        </w:rPr>
        <w:t xml:space="preserve"> дополнить следующего содержания:</w:t>
      </w:r>
    </w:p>
    <w:p w:rsidR="00AB739C" w:rsidRPr="00383271" w:rsidRDefault="00AB739C" w:rsidP="00383271">
      <w:pPr>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15277D">
        <w:rPr>
          <w:rFonts w:ascii="Arial" w:hAnsi="Arial" w:cs="Arial"/>
          <w:sz w:val="24"/>
          <w:szCs w:val="24"/>
        </w:rPr>
        <w:t>4) прое</w:t>
      </w:r>
      <w:proofErr w:type="gramStart"/>
      <w:r w:rsidR="0015277D">
        <w:rPr>
          <w:rFonts w:ascii="Arial" w:hAnsi="Arial" w:cs="Arial"/>
          <w:sz w:val="24"/>
          <w:szCs w:val="24"/>
        </w:rPr>
        <w:t xml:space="preserve">кт  </w:t>
      </w:r>
      <w:r w:rsidRPr="00383271">
        <w:rPr>
          <w:rFonts w:ascii="Arial" w:hAnsi="Arial" w:cs="Arial"/>
          <w:sz w:val="24"/>
          <w:szCs w:val="24"/>
        </w:rPr>
        <w:t>стр</w:t>
      </w:r>
      <w:proofErr w:type="gramEnd"/>
      <w:r w:rsidRPr="00383271">
        <w:rPr>
          <w:rFonts w:ascii="Arial" w:hAnsi="Arial" w:cs="Arial"/>
          <w:sz w:val="24"/>
          <w:szCs w:val="24"/>
        </w:rPr>
        <w:t>атегии социально-экономического</w:t>
      </w:r>
      <w:r w:rsidR="004E521A" w:rsidRPr="00383271">
        <w:rPr>
          <w:rFonts w:ascii="Arial" w:hAnsi="Arial" w:cs="Arial"/>
          <w:sz w:val="24"/>
          <w:szCs w:val="24"/>
        </w:rPr>
        <w:t xml:space="preserve"> развития сельского поселения</w:t>
      </w:r>
      <w:r w:rsidR="00383271">
        <w:rPr>
          <w:rFonts w:ascii="Arial" w:hAnsi="Arial" w:cs="Arial"/>
          <w:sz w:val="24"/>
          <w:szCs w:val="24"/>
        </w:rPr>
        <w:t>»</w:t>
      </w:r>
      <w:r w:rsidR="004E521A" w:rsidRPr="00383271">
        <w:rPr>
          <w:rFonts w:ascii="Arial" w:hAnsi="Arial" w:cs="Arial"/>
          <w:sz w:val="24"/>
          <w:szCs w:val="24"/>
        </w:rPr>
        <w:t>;</w:t>
      </w:r>
    </w:p>
    <w:p w:rsidR="0077704C" w:rsidRPr="00383271" w:rsidRDefault="00383271" w:rsidP="00757FC5">
      <w:pPr>
        <w:tabs>
          <w:tab w:val="left" w:pos="709"/>
        </w:tabs>
        <w:spacing w:after="0"/>
        <w:rPr>
          <w:rFonts w:ascii="Arial" w:hAnsi="Arial" w:cs="Arial"/>
          <w:b/>
          <w:sz w:val="24"/>
          <w:szCs w:val="24"/>
        </w:rPr>
      </w:pPr>
      <w:r>
        <w:rPr>
          <w:rFonts w:ascii="Arial" w:hAnsi="Arial" w:cs="Arial"/>
          <w:sz w:val="24"/>
          <w:szCs w:val="24"/>
        </w:rPr>
        <w:t xml:space="preserve">       </w:t>
      </w:r>
      <w:r w:rsidR="00757FC5">
        <w:rPr>
          <w:rFonts w:ascii="Arial" w:hAnsi="Arial" w:cs="Arial"/>
          <w:sz w:val="24"/>
          <w:szCs w:val="24"/>
        </w:rPr>
        <w:t xml:space="preserve">   «</w:t>
      </w:r>
      <w:r w:rsidR="00B479D4" w:rsidRPr="00383271">
        <w:rPr>
          <w:rFonts w:ascii="Arial" w:hAnsi="Arial" w:cs="Arial"/>
          <w:b/>
          <w:sz w:val="24"/>
          <w:szCs w:val="24"/>
        </w:rPr>
        <w:t>6</w:t>
      </w:r>
      <w:r w:rsidR="007B7C11" w:rsidRPr="00383271">
        <w:rPr>
          <w:rFonts w:ascii="Arial" w:hAnsi="Arial" w:cs="Arial"/>
          <w:b/>
          <w:sz w:val="24"/>
          <w:szCs w:val="24"/>
        </w:rPr>
        <w:t>)</w:t>
      </w:r>
      <w:r w:rsidR="00BD6C17" w:rsidRPr="00383271">
        <w:rPr>
          <w:rFonts w:ascii="Arial" w:hAnsi="Arial" w:cs="Arial"/>
          <w:b/>
          <w:sz w:val="24"/>
          <w:szCs w:val="24"/>
        </w:rPr>
        <w:t xml:space="preserve"> </w:t>
      </w:r>
      <w:r w:rsidR="0077704C" w:rsidRPr="00383271">
        <w:rPr>
          <w:rFonts w:ascii="Arial" w:hAnsi="Arial" w:cs="Arial"/>
          <w:b/>
          <w:sz w:val="24"/>
          <w:szCs w:val="24"/>
        </w:rPr>
        <w:t>Пункт 3 части 3 статьи 14 изложить следующ</w:t>
      </w:r>
      <w:r w:rsidR="00942B31">
        <w:rPr>
          <w:rFonts w:ascii="Arial" w:hAnsi="Arial" w:cs="Arial"/>
          <w:b/>
          <w:sz w:val="24"/>
          <w:szCs w:val="24"/>
        </w:rPr>
        <w:t>ей</w:t>
      </w:r>
      <w:r w:rsidR="0077704C" w:rsidRPr="00383271">
        <w:rPr>
          <w:rFonts w:ascii="Arial" w:hAnsi="Arial" w:cs="Arial"/>
          <w:b/>
          <w:sz w:val="24"/>
          <w:szCs w:val="24"/>
        </w:rPr>
        <w:t xml:space="preserve"> </w:t>
      </w:r>
      <w:r w:rsidR="00942B31">
        <w:rPr>
          <w:rFonts w:ascii="Arial" w:hAnsi="Arial" w:cs="Arial"/>
          <w:b/>
          <w:sz w:val="24"/>
          <w:szCs w:val="24"/>
        </w:rPr>
        <w:t>редакции:</w:t>
      </w:r>
    </w:p>
    <w:p w:rsidR="00977292" w:rsidRPr="00383271" w:rsidRDefault="0097729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Pr="00383271">
        <w:rPr>
          <w:rFonts w:ascii="Arial" w:hAnsi="Arial" w:cs="Arial"/>
          <w:sz w:val="24"/>
          <w:szCs w:val="24"/>
        </w:rPr>
        <w:t>3) вопросы о преобразовании муниципального образования, за исключением случаев, если в соответствии со статьей 13 Федерального закона</w:t>
      </w:r>
      <w:r w:rsidR="00942B31">
        <w:rPr>
          <w:rFonts w:ascii="Arial" w:hAnsi="Arial" w:cs="Arial"/>
          <w:sz w:val="24"/>
          <w:szCs w:val="24"/>
        </w:rPr>
        <w:t xml:space="preserve"> от 06 октября 2003 г №131-ФЗ   </w:t>
      </w:r>
      <w:r w:rsidRPr="00383271">
        <w:rPr>
          <w:rFonts w:ascii="Arial" w:hAnsi="Arial" w:cs="Arial"/>
          <w:sz w:val="24"/>
          <w:szCs w:val="24"/>
        </w:rPr>
        <w:t xml:space="preserve"> </w:t>
      </w:r>
      <w:r w:rsidR="00942B31">
        <w:rPr>
          <w:rFonts w:ascii="Arial" w:hAnsi="Arial" w:cs="Arial"/>
          <w:sz w:val="24"/>
          <w:szCs w:val="24"/>
        </w:rPr>
        <w:t xml:space="preserve"> </w:t>
      </w:r>
      <w:r w:rsidRPr="00383271">
        <w:rPr>
          <w:rFonts w:ascii="Arial" w:hAnsi="Arial" w:cs="Arial"/>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383271">
        <w:rPr>
          <w:rFonts w:ascii="Arial" w:hAnsi="Arial" w:cs="Arial"/>
          <w:sz w:val="24"/>
          <w:szCs w:val="24"/>
        </w:rPr>
        <w:t>сования, либо на сходах граждан»</w:t>
      </w:r>
      <w:r w:rsidRPr="00383271">
        <w:rPr>
          <w:rFonts w:ascii="Arial" w:hAnsi="Arial" w:cs="Arial"/>
          <w:sz w:val="24"/>
          <w:szCs w:val="24"/>
        </w:rPr>
        <w:t>;</w:t>
      </w:r>
    </w:p>
    <w:p w:rsidR="0082736A" w:rsidRPr="00383271" w:rsidRDefault="00383271" w:rsidP="00757FC5">
      <w:pPr>
        <w:tabs>
          <w:tab w:val="left" w:pos="709"/>
        </w:tabs>
        <w:spacing w:after="0"/>
        <w:rPr>
          <w:rFonts w:ascii="Arial" w:hAnsi="Arial" w:cs="Arial"/>
          <w:b/>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 xml:space="preserve"> </w:t>
      </w:r>
      <w:r w:rsidR="00757FC5">
        <w:rPr>
          <w:rFonts w:ascii="Arial" w:hAnsi="Arial" w:cs="Arial"/>
          <w:b/>
          <w:sz w:val="24"/>
          <w:szCs w:val="24"/>
        </w:rPr>
        <w:t>«</w:t>
      </w:r>
      <w:r w:rsidR="00B479D4" w:rsidRPr="00383271">
        <w:rPr>
          <w:rFonts w:ascii="Arial" w:hAnsi="Arial" w:cs="Arial"/>
          <w:b/>
          <w:sz w:val="24"/>
          <w:szCs w:val="24"/>
        </w:rPr>
        <w:t>7</w:t>
      </w:r>
      <w:r w:rsidR="007B7C11" w:rsidRPr="00383271">
        <w:rPr>
          <w:rFonts w:ascii="Arial" w:hAnsi="Arial" w:cs="Arial"/>
          <w:b/>
          <w:sz w:val="24"/>
          <w:szCs w:val="24"/>
        </w:rPr>
        <w:t>)</w:t>
      </w:r>
      <w:r w:rsidR="0082736A" w:rsidRPr="00383271">
        <w:rPr>
          <w:rFonts w:ascii="Arial" w:hAnsi="Arial" w:cs="Arial"/>
          <w:b/>
          <w:sz w:val="24"/>
          <w:szCs w:val="24"/>
        </w:rPr>
        <w:t xml:space="preserve"> Статью 14 дополнить </w:t>
      </w:r>
      <w:r w:rsidR="00942B31">
        <w:rPr>
          <w:rFonts w:ascii="Arial" w:hAnsi="Arial" w:cs="Arial"/>
          <w:b/>
          <w:sz w:val="24"/>
          <w:szCs w:val="24"/>
        </w:rPr>
        <w:t>частью</w:t>
      </w:r>
      <w:r w:rsidR="0082736A" w:rsidRPr="00383271">
        <w:rPr>
          <w:rFonts w:ascii="Arial" w:hAnsi="Arial" w:cs="Arial"/>
          <w:b/>
          <w:sz w:val="24"/>
          <w:szCs w:val="24"/>
        </w:rPr>
        <w:t xml:space="preserve"> 6 следующего содержания:</w:t>
      </w:r>
    </w:p>
    <w:p w:rsidR="0082736A" w:rsidRPr="00383271" w:rsidRDefault="008273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942B31">
        <w:rPr>
          <w:rFonts w:ascii="Arial" w:hAnsi="Arial" w:cs="Arial"/>
          <w:sz w:val="24"/>
          <w:szCs w:val="24"/>
        </w:rPr>
        <w:t xml:space="preserve"> 6</w:t>
      </w:r>
      <w:r w:rsidR="00757FC5">
        <w:rPr>
          <w:rFonts w:ascii="Arial" w:hAnsi="Arial" w:cs="Arial"/>
          <w:sz w:val="24"/>
          <w:szCs w:val="24"/>
        </w:rPr>
        <w:t xml:space="preserve">. </w:t>
      </w:r>
      <w:proofErr w:type="gramStart"/>
      <w:r w:rsidR="00757FC5">
        <w:rPr>
          <w:rFonts w:ascii="Arial" w:hAnsi="Arial" w:cs="Arial"/>
          <w:sz w:val="24"/>
          <w:szCs w:val="24"/>
        </w:rPr>
        <w:t>П</w:t>
      </w:r>
      <w:r w:rsidR="0015277D">
        <w:rPr>
          <w:rFonts w:ascii="Arial" w:hAnsi="Arial" w:cs="Arial"/>
          <w:sz w:val="24"/>
          <w:szCs w:val="24"/>
        </w:rPr>
        <w:t>о проектам генеральных планов,</w:t>
      </w:r>
      <w:r w:rsidRPr="00383271">
        <w:rPr>
          <w:rFonts w:ascii="Arial" w:hAnsi="Arial" w:cs="Arial"/>
          <w:sz w:val="24"/>
          <w:szCs w:val="24"/>
        </w:rPr>
        <w:t xml:space="preserve">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3271">
        <w:rPr>
          <w:rFonts w:ascii="Arial" w:hAnsi="Arial" w:cs="Arial"/>
          <w:sz w:val="24"/>
          <w:szCs w:val="24"/>
        </w:rPr>
        <w:t xml:space="preserve">  </w:t>
      </w:r>
      <w:proofErr w:type="gramStart"/>
      <w:r w:rsidRPr="00383271">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w:t>
      </w:r>
      <w:r w:rsidR="007B7C11" w:rsidRPr="00383271">
        <w:rPr>
          <w:rFonts w:ascii="Arial" w:hAnsi="Arial" w:cs="Arial"/>
          <w:sz w:val="24"/>
          <w:szCs w:val="24"/>
        </w:rPr>
        <w:t>н</w:t>
      </w:r>
      <w:r w:rsidRPr="00383271">
        <w:rPr>
          <w:rFonts w:ascii="Arial" w:hAnsi="Arial" w:cs="Arial"/>
          <w:sz w:val="24"/>
          <w:szCs w:val="24"/>
        </w:rPr>
        <w:t>ия</w:t>
      </w:r>
      <w:r w:rsidR="007B7C11" w:rsidRPr="00383271">
        <w:rPr>
          <w:rFonts w:ascii="Arial" w:hAnsi="Arial" w:cs="Arial"/>
          <w:sz w:val="24"/>
          <w:szCs w:val="24"/>
        </w:rPr>
        <w:t>,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w:t>
      </w:r>
      <w:r w:rsidR="00383271">
        <w:rPr>
          <w:rFonts w:ascii="Arial" w:hAnsi="Arial" w:cs="Arial"/>
          <w:sz w:val="24"/>
          <w:szCs w:val="24"/>
        </w:rPr>
        <w:t xml:space="preserve"> градостроительной деятельности</w:t>
      </w:r>
      <w:r w:rsidR="007B7C11" w:rsidRPr="00383271">
        <w:rPr>
          <w:rFonts w:ascii="Arial" w:hAnsi="Arial" w:cs="Arial"/>
          <w:sz w:val="24"/>
          <w:szCs w:val="24"/>
        </w:rPr>
        <w:t>»</w:t>
      </w:r>
      <w:r w:rsidR="00383271">
        <w:rPr>
          <w:rFonts w:ascii="Arial" w:hAnsi="Arial" w:cs="Arial"/>
          <w:sz w:val="24"/>
          <w:szCs w:val="24"/>
        </w:rPr>
        <w:t>;</w:t>
      </w:r>
      <w:proofErr w:type="gramEnd"/>
    </w:p>
    <w:p w:rsidR="007B7C11" w:rsidRPr="00383271" w:rsidRDefault="00383271" w:rsidP="00757FC5">
      <w:pPr>
        <w:tabs>
          <w:tab w:val="left" w:pos="709"/>
        </w:tabs>
        <w:spacing w:after="0"/>
        <w:rPr>
          <w:rFonts w:ascii="Arial" w:hAnsi="Arial" w:cs="Arial"/>
          <w:b/>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 xml:space="preserve"> </w:t>
      </w:r>
      <w:r w:rsidR="00757FC5">
        <w:rPr>
          <w:rFonts w:ascii="Arial" w:hAnsi="Arial" w:cs="Arial"/>
          <w:b/>
          <w:sz w:val="24"/>
          <w:szCs w:val="24"/>
        </w:rPr>
        <w:t>«</w:t>
      </w:r>
      <w:r w:rsidR="00B479D4" w:rsidRPr="00383271">
        <w:rPr>
          <w:rFonts w:ascii="Arial" w:hAnsi="Arial" w:cs="Arial"/>
          <w:b/>
          <w:sz w:val="24"/>
          <w:szCs w:val="24"/>
        </w:rPr>
        <w:t>8</w:t>
      </w:r>
      <w:r w:rsidR="007B7C11" w:rsidRPr="00383271">
        <w:rPr>
          <w:rFonts w:ascii="Arial" w:hAnsi="Arial" w:cs="Arial"/>
          <w:b/>
          <w:sz w:val="24"/>
          <w:szCs w:val="24"/>
        </w:rPr>
        <w:t>) в статье 21:</w:t>
      </w:r>
    </w:p>
    <w:p w:rsidR="007B7C11" w:rsidRPr="00383271" w:rsidRDefault="00383271" w:rsidP="00383271">
      <w:pPr>
        <w:spacing w:after="0"/>
        <w:jc w:val="both"/>
        <w:rPr>
          <w:rFonts w:ascii="Arial" w:hAnsi="Arial" w:cs="Arial"/>
          <w:b/>
          <w:sz w:val="24"/>
          <w:szCs w:val="24"/>
        </w:rPr>
      </w:pPr>
      <w:r w:rsidRPr="00383271">
        <w:rPr>
          <w:rFonts w:ascii="Arial" w:hAnsi="Arial" w:cs="Arial"/>
          <w:sz w:val="24"/>
          <w:szCs w:val="24"/>
        </w:rPr>
        <w:t xml:space="preserve">         </w:t>
      </w:r>
      <w:r w:rsidR="007B7C11" w:rsidRPr="00383271">
        <w:rPr>
          <w:rFonts w:ascii="Arial" w:hAnsi="Arial" w:cs="Arial"/>
          <w:b/>
          <w:sz w:val="24"/>
          <w:szCs w:val="24"/>
        </w:rPr>
        <w:t xml:space="preserve"> </w:t>
      </w:r>
      <w:r w:rsidR="00757FC5">
        <w:rPr>
          <w:rFonts w:ascii="Arial" w:hAnsi="Arial" w:cs="Arial"/>
          <w:b/>
          <w:sz w:val="24"/>
          <w:szCs w:val="24"/>
        </w:rPr>
        <w:t xml:space="preserve"> </w:t>
      </w:r>
      <w:r w:rsidRPr="00383271">
        <w:rPr>
          <w:rFonts w:ascii="Arial" w:hAnsi="Arial" w:cs="Arial"/>
          <w:b/>
          <w:sz w:val="24"/>
          <w:szCs w:val="24"/>
        </w:rPr>
        <w:t>а</w:t>
      </w:r>
      <w:r w:rsidR="007B7C11" w:rsidRPr="00383271">
        <w:rPr>
          <w:rFonts w:ascii="Arial" w:hAnsi="Arial" w:cs="Arial"/>
          <w:b/>
          <w:sz w:val="24"/>
          <w:szCs w:val="24"/>
        </w:rPr>
        <w:t xml:space="preserve">) пункт </w:t>
      </w:r>
      <w:r w:rsidR="00942B31">
        <w:rPr>
          <w:rFonts w:ascii="Arial" w:hAnsi="Arial" w:cs="Arial"/>
          <w:b/>
          <w:sz w:val="24"/>
          <w:szCs w:val="24"/>
        </w:rPr>
        <w:t>4</w:t>
      </w:r>
      <w:r w:rsidR="007B7C11" w:rsidRPr="00383271">
        <w:rPr>
          <w:rFonts w:ascii="Arial" w:hAnsi="Arial" w:cs="Arial"/>
          <w:b/>
          <w:sz w:val="24"/>
          <w:szCs w:val="24"/>
        </w:rPr>
        <w:t xml:space="preserve"> части </w:t>
      </w:r>
      <w:r w:rsidR="00942B31">
        <w:rPr>
          <w:rFonts w:ascii="Arial" w:hAnsi="Arial" w:cs="Arial"/>
          <w:b/>
          <w:sz w:val="24"/>
          <w:szCs w:val="24"/>
        </w:rPr>
        <w:t>2</w:t>
      </w:r>
      <w:r w:rsidR="007B7C11" w:rsidRPr="00383271">
        <w:rPr>
          <w:rFonts w:ascii="Arial" w:hAnsi="Arial" w:cs="Arial"/>
          <w:b/>
          <w:sz w:val="24"/>
          <w:szCs w:val="24"/>
        </w:rPr>
        <w:t xml:space="preserve"> изложить в следующей редакции:</w:t>
      </w:r>
    </w:p>
    <w:p w:rsidR="007B7C11" w:rsidRPr="00383271" w:rsidRDefault="007B7C11" w:rsidP="00383271">
      <w:pPr>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Pr="00383271">
        <w:rPr>
          <w:rFonts w:ascii="Arial" w:hAnsi="Arial" w:cs="Arial"/>
          <w:sz w:val="24"/>
          <w:szCs w:val="24"/>
        </w:rPr>
        <w:t>2)  у</w:t>
      </w:r>
      <w:r w:rsidR="00B1149F">
        <w:rPr>
          <w:rFonts w:ascii="Arial" w:hAnsi="Arial" w:cs="Arial"/>
          <w:sz w:val="24"/>
          <w:szCs w:val="24"/>
        </w:rPr>
        <w:t>тверждение стратегии социально-</w:t>
      </w:r>
      <w:r w:rsidRPr="00383271">
        <w:rPr>
          <w:rFonts w:ascii="Arial" w:hAnsi="Arial" w:cs="Arial"/>
          <w:sz w:val="24"/>
          <w:szCs w:val="24"/>
        </w:rPr>
        <w:t>экономического развития муниципального образования»;</w:t>
      </w:r>
    </w:p>
    <w:p w:rsidR="007B7C11" w:rsidRPr="00383271" w:rsidRDefault="00383271" w:rsidP="00383271">
      <w:pPr>
        <w:spacing w:after="0"/>
        <w:jc w:val="both"/>
        <w:rPr>
          <w:rFonts w:ascii="Arial" w:hAnsi="Arial" w:cs="Arial"/>
          <w:b/>
          <w:sz w:val="24"/>
          <w:szCs w:val="24"/>
        </w:rPr>
      </w:pPr>
      <w:r w:rsidRPr="00383271">
        <w:rPr>
          <w:rFonts w:ascii="Arial" w:hAnsi="Arial" w:cs="Arial"/>
          <w:b/>
          <w:sz w:val="24"/>
          <w:szCs w:val="24"/>
        </w:rPr>
        <w:t xml:space="preserve">         </w:t>
      </w:r>
      <w:r w:rsidR="00757FC5">
        <w:rPr>
          <w:rFonts w:ascii="Arial" w:hAnsi="Arial" w:cs="Arial"/>
          <w:b/>
          <w:sz w:val="24"/>
          <w:szCs w:val="24"/>
        </w:rPr>
        <w:t xml:space="preserve"> </w:t>
      </w:r>
      <w:r w:rsidRPr="00383271">
        <w:rPr>
          <w:rFonts w:ascii="Arial" w:hAnsi="Arial" w:cs="Arial"/>
          <w:b/>
          <w:sz w:val="24"/>
          <w:szCs w:val="24"/>
        </w:rPr>
        <w:t xml:space="preserve"> б</w:t>
      </w:r>
      <w:r w:rsidR="007B7C11" w:rsidRPr="00383271">
        <w:rPr>
          <w:rFonts w:ascii="Arial" w:hAnsi="Arial" w:cs="Arial"/>
          <w:b/>
          <w:sz w:val="24"/>
          <w:szCs w:val="24"/>
        </w:rPr>
        <w:t>) часть 2 дополнить пунктом 11 следующего содержания:</w:t>
      </w:r>
    </w:p>
    <w:p w:rsidR="007B7C11" w:rsidRPr="00383271" w:rsidRDefault="007B7C11" w:rsidP="00383271">
      <w:pPr>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11) утверждение правил благоустройства террит</w:t>
      </w:r>
      <w:r w:rsidR="00383271">
        <w:rPr>
          <w:rFonts w:ascii="Arial" w:hAnsi="Arial" w:cs="Arial"/>
          <w:sz w:val="24"/>
          <w:szCs w:val="24"/>
        </w:rPr>
        <w:t>ории муниципального образования</w:t>
      </w:r>
      <w:r w:rsidRPr="00383271">
        <w:rPr>
          <w:rFonts w:ascii="Arial" w:hAnsi="Arial" w:cs="Arial"/>
          <w:sz w:val="24"/>
          <w:szCs w:val="24"/>
        </w:rPr>
        <w:t>»;</w:t>
      </w:r>
    </w:p>
    <w:p w:rsidR="002A4B2D" w:rsidRPr="00383271" w:rsidRDefault="00383271" w:rsidP="00383271">
      <w:pPr>
        <w:spacing w:after="0"/>
        <w:jc w:val="both"/>
        <w:rPr>
          <w:rFonts w:ascii="Arial" w:hAnsi="Arial" w:cs="Arial"/>
          <w:b/>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w:t>
      </w:r>
      <w:r w:rsidR="00B479D4" w:rsidRPr="00383271">
        <w:rPr>
          <w:rFonts w:ascii="Arial" w:hAnsi="Arial" w:cs="Arial"/>
          <w:b/>
          <w:sz w:val="24"/>
          <w:szCs w:val="24"/>
        </w:rPr>
        <w:t>9</w:t>
      </w:r>
      <w:r w:rsidR="002A4B2D" w:rsidRPr="00383271">
        <w:rPr>
          <w:rFonts w:ascii="Arial" w:hAnsi="Arial" w:cs="Arial"/>
          <w:b/>
          <w:sz w:val="24"/>
          <w:szCs w:val="24"/>
        </w:rPr>
        <w:t>) в статье 24 часть 5 изложить в следующей редакции:</w:t>
      </w:r>
    </w:p>
    <w:p w:rsidR="005366D1" w:rsidRPr="00383271" w:rsidRDefault="002A4B2D"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001B76D1">
        <w:rPr>
          <w:rFonts w:ascii="Arial" w:hAnsi="Arial" w:cs="Arial"/>
          <w:sz w:val="24"/>
          <w:szCs w:val="24"/>
        </w:rPr>
        <w:t>5</w:t>
      </w:r>
      <w:r w:rsidR="00757FC5">
        <w:rPr>
          <w:rFonts w:ascii="Arial" w:hAnsi="Arial" w:cs="Arial"/>
          <w:sz w:val="24"/>
          <w:szCs w:val="24"/>
        </w:rPr>
        <w:t xml:space="preserve">. </w:t>
      </w:r>
      <w:proofErr w:type="gramStart"/>
      <w:r w:rsidR="00757FC5">
        <w:rPr>
          <w:rFonts w:ascii="Arial" w:hAnsi="Arial" w:cs="Arial"/>
          <w:sz w:val="24"/>
          <w:szCs w:val="24"/>
        </w:rPr>
        <w:t>Г</w:t>
      </w:r>
      <w:r w:rsidRPr="00383271">
        <w:rPr>
          <w:rFonts w:ascii="Arial" w:hAnsi="Arial" w:cs="Arial"/>
          <w:sz w:val="24"/>
          <w:szCs w:val="24"/>
        </w:rPr>
        <w:t xml:space="preserve">лава сельского поселения должен соблюдать ограничения, запреты, исполнять обязанности, которые установлены Федеральным законом от </w:t>
      </w:r>
      <w:r w:rsidR="00383271">
        <w:rPr>
          <w:rFonts w:ascii="Arial" w:hAnsi="Arial" w:cs="Arial"/>
          <w:sz w:val="24"/>
          <w:szCs w:val="24"/>
        </w:rPr>
        <w:t>25 декабря 2008 года № 273-ФЗ «</w:t>
      </w:r>
      <w:r w:rsidRPr="00383271">
        <w:rPr>
          <w:rFonts w:ascii="Arial" w:hAnsi="Arial" w:cs="Arial"/>
          <w:sz w:val="24"/>
          <w:szCs w:val="24"/>
        </w:rPr>
        <w:t xml:space="preserve">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w:t>
      </w:r>
      <w:proofErr w:type="gramEnd"/>
    </w:p>
    <w:p w:rsidR="002A4B2D" w:rsidRPr="00383271" w:rsidRDefault="002A4B2D" w:rsidP="00383271">
      <w:pPr>
        <w:spacing w:after="0"/>
        <w:jc w:val="both"/>
        <w:rPr>
          <w:rFonts w:ascii="Arial" w:hAnsi="Arial" w:cs="Arial"/>
          <w:sz w:val="24"/>
          <w:szCs w:val="24"/>
        </w:rPr>
      </w:pPr>
      <w:r w:rsidRPr="00383271">
        <w:rPr>
          <w:rFonts w:ascii="Arial" w:hAnsi="Arial" w:cs="Arial"/>
          <w:sz w:val="24"/>
          <w:szCs w:val="24"/>
        </w:rPr>
        <w:t xml:space="preserve">« О запрете отдельным  </w:t>
      </w:r>
      <w:r w:rsidR="005366D1" w:rsidRPr="00383271">
        <w:rPr>
          <w:rFonts w:ascii="Arial" w:hAnsi="Arial" w:cs="Arial"/>
          <w:sz w:val="24"/>
          <w:szCs w:val="24"/>
        </w:rPr>
        <w:t xml:space="preserve">категориям  лиц открывать и иметь счета (вклады), хранить наличные денежные средства и ценности </w:t>
      </w:r>
      <w:r w:rsidR="002D4EF2" w:rsidRPr="00383271">
        <w:rPr>
          <w:rFonts w:ascii="Arial" w:hAnsi="Arial" w:cs="Arial"/>
          <w:sz w:val="24"/>
          <w:szCs w:val="24"/>
        </w:rPr>
        <w:t>в иностранных банках, расположенных за пределами Российской Федерации, владеть и (или) пользоваться иностра</w:t>
      </w:r>
      <w:r w:rsidR="00383271">
        <w:rPr>
          <w:rFonts w:ascii="Arial" w:hAnsi="Arial" w:cs="Arial"/>
          <w:sz w:val="24"/>
          <w:szCs w:val="24"/>
        </w:rPr>
        <w:t>нными финансовыми инструментами</w:t>
      </w:r>
      <w:r w:rsidR="002D4EF2" w:rsidRPr="00383271">
        <w:rPr>
          <w:rFonts w:ascii="Arial" w:hAnsi="Arial" w:cs="Arial"/>
          <w:sz w:val="24"/>
          <w:szCs w:val="24"/>
        </w:rPr>
        <w:t>»</w:t>
      </w:r>
      <w:proofErr w:type="gramStart"/>
      <w:r w:rsidR="00757FC5">
        <w:rPr>
          <w:rFonts w:ascii="Arial" w:hAnsi="Arial" w:cs="Arial"/>
          <w:sz w:val="24"/>
          <w:szCs w:val="24"/>
        </w:rPr>
        <w:t>.»</w:t>
      </w:r>
      <w:proofErr w:type="gramEnd"/>
      <w:r w:rsidR="002D4EF2" w:rsidRPr="00383271">
        <w:rPr>
          <w:rFonts w:ascii="Arial" w:hAnsi="Arial" w:cs="Arial"/>
          <w:sz w:val="24"/>
          <w:szCs w:val="24"/>
        </w:rPr>
        <w:t>;</w:t>
      </w:r>
    </w:p>
    <w:p w:rsidR="00383271" w:rsidRPr="00383271" w:rsidRDefault="00383271" w:rsidP="00757FC5">
      <w:pPr>
        <w:tabs>
          <w:tab w:val="left" w:pos="709"/>
        </w:tabs>
        <w:spacing w:after="0"/>
        <w:jc w:val="both"/>
        <w:rPr>
          <w:rFonts w:ascii="Arial" w:hAnsi="Arial" w:cs="Arial"/>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10</w:t>
      </w:r>
      <w:r w:rsidR="005F3DA0" w:rsidRPr="00383271">
        <w:rPr>
          <w:rFonts w:ascii="Arial" w:hAnsi="Arial" w:cs="Arial"/>
          <w:b/>
          <w:sz w:val="24"/>
          <w:szCs w:val="24"/>
        </w:rPr>
        <w:t>) часть 1 статьи 25 дополнить абзацем 1</w:t>
      </w:r>
      <w:r w:rsidR="001B76D1">
        <w:rPr>
          <w:rFonts w:ascii="Arial" w:hAnsi="Arial" w:cs="Arial"/>
          <w:b/>
          <w:sz w:val="24"/>
          <w:szCs w:val="24"/>
        </w:rPr>
        <w:t>1</w:t>
      </w:r>
      <w:r w:rsidR="005F3DA0" w:rsidRPr="00383271">
        <w:rPr>
          <w:rFonts w:ascii="Arial" w:hAnsi="Arial" w:cs="Arial"/>
          <w:b/>
          <w:sz w:val="24"/>
          <w:szCs w:val="24"/>
        </w:rPr>
        <w:t xml:space="preserve"> следующего содержания:</w:t>
      </w:r>
      <w:r w:rsidR="00BD6C17" w:rsidRPr="00383271">
        <w:rPr>
          <w:rFonts w:ascii="Arial" w:hAnsi="Arial" w:cs="Arial"/>
          <w:sz w:val="24"/>
          <w:szCs w:val="24"/>
        </w:rPr>
        <w:t xml:space="preserve"> </w:t>
      </w:r>
      <w:r w:rsidRPr="00383271">
        <w:rPr>
          <w:rFonts w:ascii="Arial" w:hAnsi="Arial" w:cs="Arial"/>
          <w:sz w:val="24"/>
          <w:szCs w:val="24"/>
        </w:rPr>
        <w:t xml:space="preserve"> </w:t>
      </w:r>
    </w:p>
    <w:p w:rsidR="00383271" w:rsidRPr="00383271" w:rsidRDefault="00757FC5" w:rsidP="00383271">
      <w:pPr>
        <w:spacing w:after="0"/>
        <w:jc w:val="both"/>
        <w:rPr>
          <w:rFonts w:ascii="Arial" w:hAnsi="Arial" w:cs="Arial"/>
          <w:sz w:val="24"/>
          <w:szCs w:val="24"/>
        </w:rPr>
      </w:pPr>
      <w:r>
        <w:rPr>
          <w:rFonts w:ascii="Arial" w:hAnsi="Arial" w:cs="Arial"/>
          <w:sz w:val="24"/>
          <w:szCs w:val="24"/>
        </w:rPr>
        <w:t xml:space="preserve">     </w:t>
      </w:r>
      <w:r w:rsidR="00B479D4" w:rsidRPr="00383271">
        <w:rPr>
          <w:rFonts w:ascii="Arial" w:hAnsi="Arial" w:cs="Arial"/>
          <w:sz w:val="24"/>
          <w:szCs w:val="24"/>
        </w:rPr>
        <w:t>В случае</w:t>
      </w:r>
      <w:proofErr w:type="gramStart"/>
      <w:r>
        <w:rPr>
          <w:rFonts w:ascii="Arial" w:hAnsi="Arial" w:cs="Arial"/>
          <w:sz w:val="24"/>
          <w:szCs w:val="24"/>
        </w:rPr>
        <w:t>,</w:t>
      </w:r>
      <w:proofErr w:type="gramEnd"/>
      <w:r w:rsidR="00B479D4" w:rsidRPr="00383271">
        <w:rPr>
          <w:rFonts w:ascii="Arial" w:hAnsi="Arial" w:cs="Arial"/>
          <w:sz w:val="24"/>
          <w:szCs w:val="24"/>
        </w:rPr>
        <w:t xml:space="preserve"> </w:t>
      </w:r>
      <w:r w:rsidR="005F3DA0" w:rsidRPr="00383271">
        <w:rPr>
          <w:rFonts w:ascii="Arial" w:hAnsi="Arial" w:cs="Arial"/>
          <w:sz w:val="24"/>
          <w:szCs w:val="24"/>
        </w:rPr>
        <w:t>если глава сельского поселения, полномочия которого прекращены досрочно на основании правового акта Губернатора Орловской области (Председателя правительства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данный правовой акт или решение в судебном порядке, сельский Совет народных депутатов не вправе принимать решение об избрании главы сельского поселения, до вступ</w:t>
      </w:r>
      <w:r w:rsidR="00B479D4" w:rsidRPr="00383271">
        <w:rPr>
          <w:rFonts w:ascii="Arial" w:hAnsi="Arial" w:cs="Arial"/>
          <w:sz w:val="24"/>
          <w:szCs w:val="24"/>
        </w:rPr>
        <w:t>ления решения в законную силу</w:t>
      </w:r>
      <w:r w:rsidR="005F3DA0" w:rsidRPr="00383271">
        <w:rPr>
          <w:rFonts w:ascii="Arial" w:hAnsi="Arial" w:cs="Arial"/>
          <w:sz w:val="24"/>
          <w:szCs w:val="24"/>
        </w:rPr>
        <w:t>»</w:t>
      </w:r>
      <w:r w:rsidR="00B479D4" w:rsidRPr="00383271">
        <w:rPr>
          <w:rFonts w:ascii="Arial" w:hAnsi="Arial" w:cs="Arial"/>
          <w:sz w:val="24"/>
          <w:szCs w:val="24"/>
        </w:rPr>
        <w:t>.</w:t>
      </w:r>
    </w:p>
    <w:p w:rsidR="00BD6C17" w:rsidRPr="00383271" w:rsidRDefault="00383271" w:rsidP="00757FC5">
      <w:pPr>
        <w:tabs>
          <w:tab w:val="left" w:pos="709"/>
        </w:tabs>
        <w:spacing w:after="0"/>
        <w:jc w:val="both"/>
        <w:rPr>
          <w:rFonts w:ascii="Arial" w:hAnsi="Arial" w:cs="Arial"/>
          <w:b/>
          <w:sz w:val="24"/>
          <w:szCs w:val="24"/>
        </w:rPr>
      </w:pPr>
      <w:r w:rsidRPr="00383271">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2. </w:t>
      </w:r>
      <w:r w:rsidR="00BD6C17" w:rsidRPr="00383271">
        <w:rPr>
          <w:rFonts w:ascii="Arial" w:hAnsi="Arial" w:cs="Arial"/>
          <w:sz w:val="24"/>
          <w:szCs w:val="24"/>
        </w:rPr>
        <w:t xml:space="preserve">Настоящее решение вступает в силу </w:t>
      </w:r>
      <w:r w:rsidRPr="00383271">
        <w:rPr>
          <w:rFonts w:ascii="Arial" w:hAnsi="Arial" w:cs="Arial"/>
          <w:sz w:val="24"/>
          <w:szCs w:val="24"/>
        </w:rPr>
        <w:t xml:space="preserve">в порядке, установленном Уставом </w:t>
      </w:r>
      <w:proofErr w:type="spellStart"/>
      <w:r w:rsidRPr="00383271">
        <w:rPr>
          <w:rFonts w:ascii="Arial" w:hAnsi="Arial" w:cs="Arial"/>
          <w:sz w:val="24"/>
          <w:szCs w:val="24"/>
        </w:rPr>
        <w:t>Ждимирского</w:t>
      </w:r>
      <w:proofErr w:type="spellEnd"/>
      <w:r w:rsidRPr="00383271">
        <w:rPr>
          <w:rFonts w:ascii="Arial" w:hAnsi="Arial" w:cs="Arial"/>
          <w:sz w:val="24"/>
          <w:szCs w:val="24"/>
        </w:rPr>
        <w:t xml:space="preserve"> сельского поселения Знаменского района Орловской области.</w:t>
      </w:r>
    </w:p>
    <w:p w:rsidR="00BD6C17" w:rsidRPr="00383271" w:rsidRDefault="00BD6C17" w:rsidP="00723435">
      <w:pPr>
        <w:spacing w:after="0"/>
        <w:rPr>
          <w:rFonts w:ascii="Arial" w:hAnsi="Arial" w:cs="Arial"/>
          <w:sz w:val="24"/>
          <w:szCs w:val="24"/>
        </w:rPr>
      </w:pPr>
    </w:p>
    <w:p w:rsidR="00BD6C17" w:rsidRPr="00383271" w:rsidRDefault="00BD6C17" w:rsidP="00723435">
      <w:pPr>
        <w:spacing w:after="0"/>
        <w:rPr>
          <w:rFonts w:ascii="Arial" w:hAnsi="Arial" w:cs="Arial"/>
          <w:sz w:val="24"/>
          <w:szCs w:val="24"/>
        </w:rPr>
      </w:pPr>
    </w:p>
    <w:p w:rsidR="00BD6C17" w:rsidRPr="00383271" w:rsidRDefault="00BD6C17" w:rsidP="00723435">
      <w:pPr>
        <w:spacing w:after="0"/>
        <w:rPr>
          <w:rFonts w:ascii="Arial" w:hAnsi="Arial" w:cs="Arial"/>
          <w:sz w:val="24"/>
          <w:szCs w:val="24"/>
        </w:rPr>
      </w:pPr>
    </w:p>
    <w:p w:rsidR="00BD6C17" w:rsidRDefault="00383271" w:rsidP="00723435">
      <w:pPr>
        <w:spacing w:after="0"/>
        <w:rPr>
          <w:rFonts w:ascii="Arial" w:hAnsi="Arial" w:cs="Arial"/>
          <w:sz w:val="24"/>
          <w:szCs w:val="24"/>
        </w:rPr>
      </w:pPr>
      <w:r w:rsidRPr="00383271">
        <w:rPr>
          <w:rFonts w:ascii="Arial" w:hAnsi="Arial" w:cs="Arial"/>
          <w:sz w:val="24"/>
          <w:szCs w:val="24"/>
        </w:rPr>
        <w:t xml:space="preserve"> </w:t>
      </w:r>
      <w:r w:rsidR="0053023F">
        <w:rPr>
          <w:rFonts w:ascii="Arial" w:hAnsi="Arial" w:cs="Arial"/>
          <w:sz w:val="24"/>
          <w:szCs w:val="24"/>
        </w:rPr>
        <w:t xml:space="preserve">Глава </w:t>
      </w:r>
      <w:proofErr w:type="spellStart"/>
      <w:r w:rsidR="0053023F">
        <w:rPr>
          <w:rFonts w:ascii="Arial" w:hAnsi="Arial" w:cs="Arial"/>
          <w:sz w:val="24"/>
          <w:szCs w:val="24"/>
        </w:rPr>
        <w:t>Ждимирского</w:t>
      </w:r>
      <w:proofErr w:type="spellEnd"/>
      <w:r w:rsidR="0053023F">
        <w:rPr>
          <w:rFonts w:ascii="Arial" w:hAnsi="Arial" w:cs="Arial"/>
          <w:sz w:val="24"/>
          <w:szCs w:val="24"/>
        </w:rPr>
        <w:t xml:space="preserve">  </w:t>
      </w:r>
      <w:r w:rsidR="0053023F" w:rsidRPr="00383271">
        <w:rPr>
          <w:rFonts w:ascii="Arial" w:hAnsi="Arial" w:cs="Arial"/>
          <w:sz w:val="24"/>
          <w:szCs w:val="24"/>
        </w:rPr>
        <w:t>сельского поселения</w:t>
      </w:r>
      <w:r w:rsidR="00BD6C17" w:rsidRPr="00383271">
        <w:rPr>
          <w:rFonts w:ascii="Arial" w:hAnsi="Arial" w:cs="Arial"/>
          <w:sz w:val="24"/>
          <w:szCs w:val="24"/>
        </w:rPr>
        <w:t xml:space="preserve">              </w:t>
      </w:r>
      <w:r w:rsidR="0053023F">
        <w:rPr>
          <w:rFonts w:ascii="Arial" w:hAnsi="Arial" w:cs="Arial"/>
          <w:sz w:val="24"/>
          <w:szCs w:val="24"/>
        </w:rPr>
        <w:t xml:space="preserve">                           </w:t>
      </w:r>
      <w:r w:rsidR="00BD6C17" w:rsidRPr="00383271">
        <w:rPr>
          <w:rFonts w:ascii="Arial" w:hAnsi="Arial" w:cs="Arial"/>
          <w:sz w:val="24"/>
          <w:szCs w:val="24"/>
        </w:rPr>
        <w:t>Н.М. Серегина</w:t>
      </w:r>
    </w:p>
    <w:p w:rsidR="0053023F" w:rsidRDefault="0053023F" w:rsidP="00723435">
      <w:pPr>
        <w:spacing w:after="0"/>
        <w:rPr>
          <w:rFonts w:ascii="Arial" w:hAnsi="Arial" w:cs="Arial"/>
          <w:sz w:val="24"/>
          <w:szCs w:val="24"/>
        </w:rPr>
      </w:pPr>
    </w:p>
    <w:p w:rsidR="0053023F" w:rsidRDefault="006100E3" w:rsidP="00723435">
      <w:pPr>
        <w:spacing w:after="0"/>
        <w:rPr>
          <w:rFonts w:ascii="Arial" w:hAnsi="Arial" w:cs="Arial"/>
          <w:sz w:val="24"/>
          <w:szCs w:val="24"/>
        </w:rPr>
      </w:pPr>
      <w:r>
        <w:rPr>
          <w:rFonts w:ascii="Arial" w:hAnsi="Arial" w:cs="Arial"/>
          <w:sz w:val="24"/>
          <w:szCs w:val="24"/>
        </w:rPr>
        <w:t>с</w:t>
      </w:r>
      <w:r w:rsidR="0053023F">
        <w:rPr>
          <w:rFonts w:ascii="Arial" w:hAnsi="Arial" w:cs="Arial"/>
          <w:sz w:val="24"/>
          <w:szCs w:val="24"/>
        </w:rPr>
        <w:t xml:space="preserve">. </w:t>
      </w:r>
      <w:proofErr w:type="spellStart"/>
      <w:r w:rsidR="0053023F">
        <w:rPr>
          <w:rFonts w:ascii="Arial" w:hAnsi="Arial" w:cs="Arial"/>
          <w:sz w:val="24"/>
          <w:szCs w:val="24"/>
        </w:rPr>
        <w:t>Ждимир</w:t>
      </w:r>
      <w:proofErr w:type="spellEnd"/>
    </w:p>
    <w:p w:rsidR="0053023F" w:rsidRDefault="0053023F" w:rsidP="00723435">
      <w:pPr>
        <w:spacing w:after="0"/>
        <w:rPr>
          <w:rFonts w:ascii="Arial" w:hAnsi="Arial" w:cs="Arial"/>
          <w:sz w:val="24"/>
          <w:szCs w:val="24"/>
        </w:rPr>
      </w:pPr>
      <w:r>
        <w:rPr>
          <w:rFonts w:ascii="Arial" w:hAnsi="Arial" w:cs="Arial"/>
          <w:sz w:val="24"/>
          <w:szCs w:val="24"/>
        </w:rPr>
        <w:t>2019 г.</w:t>
      </w:r>
    </w:p>
    <w:p w:rsidR="0053023F" w:rsidRPr="00383271" w:rsidRDefault="0053023F" w:rsidP="00723435">
      <w:pPr>
        <w:spacing w:after="0"/>
        <w:rPr>
          <w:rFonts w:ascii="Arial" w:hAnsi="Arial" w:cs="Arial"/>
          <w:sz w:val="24"/>
          <w:szCs w:val="24"/>
        </w:rPr>
      </w:pPr>
      <w:r>
        <w:rPr>
          <w:rFonts w:ascii="Arial" w:hAnsi="Arial" w:cs="Arial"/>
          <w:sz w:val="24"/>
          <w:szCs w:val="24"/>
        </w:rPr>
        <w:t>№</w:t>
      </w:r>
      <w:r w:rsidR="00B1149F">
        <w:rPr>
          <w:rFonts w:ascii="Arial" w:hAnsi="Arial" w:cs="Arial"/>
          <w:sz w:val="24"/>
          <w:szCs w:val="24"/>
        </w:rPr>
        <w:t>00-00</w:t>
      </w:r>
      <w:r>
        <w:rPr>
          <w:rFonts w:ascii="Arial" w:hAnsi="Arial" w:cs="Arial"/>
          <w:sz w:val="24"/>
          <w:szCs w:val="24"/>
        </w:rPr>
        <w:t>-СС</w:t>
      </w:r>
    </w:p>
    <w:p w:rsidR="00BD6C17" w:rsidRPr="00383271" w:rsidRDefault="00383271" w:rsidP="00723435">
      <w:pPr>
        <w:spacing w:after="0"/>
        <w:rPr>
          <w:rFonts w:ascii="Arial" w:hAnsi="Arial" w:cs="Arial"/>
          <w:sz w:val="24"/>
          <w:szCs w:val="24"/>
        </w:rPr>
      </w:pPr>
      <w:r w:rsidRPr="00383271">
        <w:rPr>
          <w:rFonts w:ascii="Arial" w:hAnsi="Arial" w:cs="Arial"/>
          <w:sz w:val="24"/>
          <w:szCs w:val="24"/>
        </w:rPr>
        <w:t xml:space="preserve"> </w:t>
      </w:r>
    </w:p>
    <w:p w:rsidR="005F3DA0" w:rsidRPr="00383271" w:rsidRDefault="005F3DA0" w:rsidP="00723435">
      <w:pPr>
        <w:spacing w:after="0"/>
        <w:rPr>
          <w:rFonts w:ascii="Arial" w:hAnsi="Arial" w:cs="Arial"/>
          <w:sz w:val="24"/>
          <w:szCs w:val="24"/>
        </w:rPr>
      </w:pPr>
    </w:p>
    <w:p w:rsidR="0077704C" w:rsidRPr="00383271" w:rsidRDefault="0082736A" w:rsidP="00723435">
      <w:pPr>
        <w:spacing w:after="0"/>
        <w:rPr>
          <w:rFonts w:ascii="Arial" w:hAnsi="Arial" w:cs="Arial"/>
          <w:sz w:val="24"/>
          <w:szCs w:val="24"/>
        </w:rPr>
      </w:pPr>
      <w:r w:rsidRPr="00383271">
        <w:rPr>
          <w:rFonts w:ascii="Arial" w:hAnsi="Arial" w:cs="Arial"/>
          <w:sz w:val="24"/>
          <w:szCs w:val="24"/>
        </w:rPr>
        <w:t xml:space="preserve"> </w:t>
      </w:r>
      <w:r w:rsidR="00977292" w:rsidRPr="00383271">
        <w:rPr>
          <w:rFonts w:ascii="Arial" w:hAnsi="Arial" w:cs="Arial"/>
          <w:sz w:val="24"/>
          <w:szCs w:val="24"/>
        </w:rPr>
        <w:t xml:space="preserve"> </w:t>
      </w:r>
    </w:p>
    <w:p w:rsidR="004E521A" w:rsidRDefault="004E521A" w:rsidP="00723435">
      <w:pPr>
        <w:spacing w:after="0"/>
        <w:rPr>
          <w:rFonts w:ascii="Times New Roman" w:hAnsi="Times New Roman" w:cs="Times New Roman"/>
          <w:sz w:val="28"/>
          <w:szCs w:val="28"/>
        </w:rPr>
      </w:pPr>
    </w:p>
    <w:p w:rsidR="00AB739C" w:rsidRDefault="00AB739C" w:rsidP="00723435">
      <w:pPr>
        <w:spacing w:after="0"/>
        <w:rPr>
          <w:rFonts w:ascii="Times New Roman" w:hAnsi="Times New Roman" w:cs="Times New Roman"/>
          <w:sz w:val="28"/>
          <w:szCs w:val="28"/>
        </w:rPr>
      </w:pPr>
    </w:p>
    <w:p w:rsidR="00FF306A" w:rsidRDefault="00FF306A" w:rsidP="00723435">
      <w:pPr>
        <w:spacing w:after="0"/>
        <w:rPr>
          <w:rFonts w:ascii="Times New Roman" w:hAnsi="Times New Roman" w:cs="Times New Roman"/>
          <w:sz w:val="28"/>
          <w:szCs w:val="28"/>
        </w:rPr>
      </w:pPr>
    </w:p>
    <w:p w:rsidR="00FF306A" w:rsidRDefault="00FF306A" w:rsidP="00723435">
      <w:pPr>
        <w:spacing w:after="0"/>
        <w:rPr>
          <w:rFonts w:ascii="Times New Roman" w:hAnsi="Times New Roman" w:cs="Times New Roman"/>
          <w:sz w:val="28"/>
          <w:szCs w:val="28"/>
        </w:rPr>
      </w:pPr>
    </w:p>
    <w:p w:rsidR="00AB4632" w:rsidRDefault="00AB4632" w:rsidP="00723435">
      <w:pPr>
        <w:spacing w:after="0"/>
        <w:rPr>
          <w:rFonts w:ascii="Times New Roman" w:hAnsi="Times New Roman" w:cs="Times New Roman"/>
          <w:sz w:val="28"/>
          <w:szCs w:val="28"/>
        </w:rPr>
      </w:pPr>
    </w:p>
    <w:p w:rsidR="00981D33" w:rsidRDefault="00981D33" w:rsidP="00723435">
      <w:pPr>
        <w:spacing w:after="0"/>
        <w:rPr>
          <w:rFonts w:ascii="Times New Roman" w:hAnsi="Times New Roman" w:cs="Times New Roman"/>
          <w:sz w:val="28"/>
          <w:szCs w:val="28"/>
        </w:rPr>
      </w:pPr>
    </w:p>
    <w:p w:rsidR="00981D33" w:rsidRDefault="00981D33" w:rsidP="00723435">
      <w:pPr>
        <w:spacing w:after="0"/>
        <w:rPr>
          <w:rFonts w:ascii="Times New Roman" w:hAnsi="Times New Roman" w:cs="Times New Roman"/>
          <w:sz w:val="28"/>
          <w:szCs w:val="28"/>
        </w:rPr>
      </w:pPr>
    </w:p>
    <w:p w:rsidR="00981D33" w:rsidRDefault="00981D33" w:rsidP="00723435">
      <w:pPr>
        <w:spacing w:after="0"/>
        <w:rPr>
          <w:rFonts w:ascii="Times New Roman" w:hAnsi="Times New Roman" w:cs="Times New Roman"/>
          <w:sz w:val="28"/>
          <w:szCs w:val="28"/>
        </w:rPr>
      </w:pPr>
    </w:p>
    <w:p w:rsidR="004546A6" w:rsidRDefault="004546A6" w:rsidP="00723435">
      <w:pPr>
        <w:spacing w:after="0"/>
        <w:rPr>
          <w:rFonts w:ascii="Times New Roman" w:hAnsi="Times New Roman" w:cs="Times New Roman"/>
          <w:sz w:val="28"/>
          <w:szCs w:val="28"/>
        </w:rPr>
      </w:pPr>
    </w:p>
    <w:p w:rsidR="004546A6" w:rsidRPr="00723435" w:rsidRDefault="004546A6" w:rsidP="00723435">
      <w:pPr>
        <w:spacing w:after="0"/>
        <w:rPr>
          <w:rFonts w:ascii="Times New Roman" w:hAnsi="Times New Roman" w:cs="Times New Roman"/>
          <w:sz w:val="28"/>
          <w:szCs w:val="28"/>
        </w:rPr>
      </w:pPr>
    </w:p>
    <w:p w:rsidR="00723435" w:rsidRDefault="00723435" w:rsidP="00723435">
      <w:pPr>
        <w:spacing w:after="0"/>
        <w:rPr>
          <w:rFonts w:ascii="Times New Roman" w:hAnsi="Times New Roman" w:cs="Times New Roman"/>
          <w:b/>
          <w:sz w:val="28"/>
          <w:szCs w:val="28"/>
        </w:rPr>
      </w:pPr>
    </w:p>
    <w:p w:rsidR="00723435" w:rsidRPr="00723435" w:rsidRDefault="00723435" w:rsidP="00723435">
      <w:pPr>
        <w:rPr>
          <w:rFonts w:ascii="Times New Roman" w:hAnsi="Times New Roman" w:cs="Times New Roman"/>
          <w:sz w:val="28"/>
          <w:szCs w:val="28"/>
        </w:rPr>
      </w:pPr>
    </w:p>
    <w:sectPr w:rsidR="00723435" w:rsidRPr="00723435" w:rsidSect="00351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23435"/>
    <w:rsid w:val="00147339"/>
    <w:rsid w:val="0015277D"/>
    <w:rsid w:val="001B76D1"/>
    <w:rsid w:val="001F4B20"/>
    <w:rsid w:val="00281027"/>
    <w:rsid w:val="002A4B2D"/>
    <w:rsid w:val="002D4EF2"/>
    <w:rsid w:val="00351210"/>
    <w:rsid w:val="00383271"/>
    <w:rsid w:val="00392E26"/>
    <w:rsid w:val="004546A6"/>
    <w:rsid w:val="004E521A"/>
    <w:rsid w:val="0051207D"/>
    <w:rsid w:val="0053023F"/>
    <w:rsid w:val="005366D1"/>
    <w:rsid w:val="005B1CC4"/>
    <w:rsid w:val="005F3DA0"/>
    <w:rsid w:val="006100E3"/>
    <w:rsid w:val="00723435"/>
    <w:rsid w:val="00757FC5"/>
    <w:rsid w:val="0077704C"/>
    <w:rsid w:val="007B7C11"/>
    <w:rsid w:val="007D634C"/>
    <w:rsid w:val="0082736A"/>
    <w:rsid w:val="00942B31"/>
    <w:rsid w:val="00977292"/>
    <w:rsid w:val="00981D33"/>
    <w:rsid w:val="009937E4"/>
    <w:rsid w:val="009C133E"/>
    <w:rsid w:val="00A50F57"/>
    <w:rsid w:val="00A913A9"/>
    <w:rsid w:val="00AB4632"/>
    <w:rsid w:val="00AB739C"/>
    <w:rsid w:val="00B1149F"/>
    <w:rsid w:val="00B139D8"/>
    <w:rsid w:val="00B479D4"/>
    <w:rsid w:val="00B5599C"/>
    <w:rsid w:val="00BD52FA"/>
    <w:rsid w:val="00BD6C17"/>
    <w:rsid w:val="00F727BA"/>
    <w:rsid w:val="00FF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cp:lastModifiedBy>
  <cp:revision>12</cp:revision>
  <cp:lastPrinted>2019-03-14T10:01:00Z</cp:lastPrinted>
  <dcterms:created xsi:type="dcterms:W3CDTF">2019-03-11T12:45:00Z</dcterms:created>
  <dcterms:modified xsi:type="dcterms:W3CDTF">2019-12-05T06:35:00Z</dcterms:modified>
</cp:coreProperties>
</file>